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BC" w:rsidRPr="00A2463F" w:rsidRDefault="002033BC" w:rsidP="002033BC">
      <w:pPr>
        <w:pStyle w:val="NoSpacing"/>
        <w:jc w:val="center"/>
        <w:rPr>
          <w:rFonts w:ascii="Times New Roman" w:hAnsi="Times New Roman"/>
          <w:b/>
          <w:sz w:val="36"/>
          <w:szCs w:val="36"/>
        </w:rPr>
      </w:pPr>
      <w:r w:rsidRPr="00A2463F">
        <w:rPr>
          <w:rFonts w:ascii="Times New Roman" w:hAnsi="Times New Roman"/>
          <w:b/>
          <w:sz w:val="36"/>
          <w:szCs w:val="36"/>
        </w:rPr>
        <w:t>South Milwaukee United Methodist church</w:t>
      </w:r>
    </w:p>
    <w:p w:rsidR="002033BC" w:rsidRDefault="002033BC" w:rsidP="002033BC">
      <w:pPr>
        <w:pStyle w:val="NoSpacing"/>
        <w:jc w:val="center"/>
        <w:rPr>
          <w:rFonts w:ascii="Times New Roman" w:hAnsi="Times New Roman"/>
          <w:sz w:val="28"/>
          <w:szCs w:val="28"/>
        </w:rPr>
      </w:pPr>
      <w:r w:rsidRPr="00A2463F">
        <w:rPr>
          <w:rFonts w:ascii="Times New Roman" w:hAnsi="Times New Roman"/>
          <w:sz w:val="28"/>
          <w:szCs w:val="28"/>
        </w:rPr>
        <w:t>1327 Marshall Ave, South Milwaukee, WI 53172</w:t>
      </w:r>
    </w:p>
    <w:p w:rsidR="002033BC" w:rsidRDefault="002033BC" w:rsidP="002033BC">
      <w:pPr>
        <w:pStyle w:val="NoSpacing"/>
        <w:jc w:val="center"/>
        <w:rPr>
          <w:rFonts w:ascii="Times New Roman" w:hAnsi="Times New Roman"/>
          <w:sz w:val="28"/>
          <w:szCs w:val="28"/>
        </w:rPr>
      </w:pPr>
      <w:r>
        <w:rPr>
          <w:rFonts w:ascii="Times New Roman" w:hAnsi="Times New Roman"/>
          <w:sz w:val="28"/>
          <w:szCs w:val="28"/>
        </w:rPr>
        <w:t>umcsm.org</w:t>
      </w:r>
    </w:p>
    <w:p w:rsidR="002033BC" w:rsidRPr="00975712" w:rsidRDefault="002033BC" w:rsidP="002033BC">
      <w:pPr>
        <w:pStyle w:val="NoSpacing"/>
        <w:rPr>
          <w:rFonts w:ascii="Times New Roman" w:hAnsi="Times New Roman"/>
          <w:b/>
          <w:sz w:val="24"/>
          <w:szCs w:val="24"/>
          <w:shd w:val="clear" w:color="auto" w:fill="FFFFFF"/>
        </w:rPr>
      </w:pPr>
      <w:r w:rsidRPr="003C7041">
        <w:rPr>
          <w:rFonts w:ascii="Times New Roman" w:hAnsi="Times New Roman"/>
          <w:sz w:val="26"/>
          <w:szCs w:val="26"/>
        </w:rPr>
        <w:softHyphen/>
      </w:r>
      <w:r w:rsidRPr="00975712">
        <w:rPr>
          <w:b/>
          <w:noProof/>
        </w:rPr>
        <w:drawing>
          <wp:inline distT="0" distB="0" distL="0" distR="0" wp14:anchorId="7DF9CA2C" wp14:editId="72CDFE15">
            <wp:extent cx="514350" cy="1060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413" cy="1058518"/>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63994E75" wp14:editId="0B63CED3">
                <wp:simplePos x="0" y="0"/>
                <wp:positionH relativeFrom="column">
                  <wp:posOffset>623695</wp:posOffset>
                </wp:positionH>
                <wp:positionV relativeFrom="paragraph">
                  <wp:posOffset>110996</wp:posOffset>
                </wp:positionV>
                <wp:extent cx="5057775" cy="1104679"/>
                <wp:effectExtent l="0" t="0" r="2857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104679"/>
                        </a:xfrm>
                        <a:prstGeom prst="rect">
                          <a:avLst/>
                        </a:prstGeom>
                        <a:solidFill>
                          <a:srgbClr val="FFFFFF"/>
                        </a:solidFill>
                        <a:ln w="9525">
                          <a:solidFill>
                            <a:srgbClr val="000000"/>
                          </a:solidFill>
                          <a:miter lim="800000"/>
                          <a:headEnd/>
                          <a:tailEnd/>
                        </a:ln>
                      </wps:spPr>
                      <wps:txbx>
                        <w:txbxContent>
                          <w:p w:rsidR="002033BC" w:rsidRPr="00497BCD" w:rsidRDefault="002033BC" w:rsidP="002033BC">
                            <w:pPr>
                              <w:pStyle w:val="Heading2"/>
                              <w:numPr>
                                <w:ilvl w:val="0"/>
                                <w:numId w:val="0"/>
                              </w:numPr>
                              <w:spacing w:before="0"/>
                              <w:ind w:left="2340"/>
                              <w:rPr>
                                <w:color w:val="000000" w:themeColor="text1"/>
                                <w:sz w:val="52"/>
                                <w:szCs w:val="52"/>
                              </w:rPr>
                            </w:pPr>
                            <w:r w:rsidRPr="00497BCD">
                              <w:rPr>
                                <w:i/>
                                <w:color w:val="000000" w:themeColor="text1"/>
                                <w:sz w:val="52"/>
                                <w:szCs w:val="52"/>
                              </w:rPr>
                              <w:t>The Chimes</w:t>
                            </w:r>
                          </w:p>
                          <w:p w:rsidR="002033BC" w:rsidRPr="00103F64" w:rsidRDefault="002033BC" w:rsidP="002033BC">
                            <w:pPr>
                              <w:pStyle w:val="Heading2"/>
                              <w:spacing w:before="0"/>
                              <w:ind w:left="-720"/>
                              <w:jc w:val="center"/>
                              <w:rPr>
                                <w:i/>
                                <w:color w:val="000000" w:themeColor="text1"/>
                                <w:sz w:val="24"/>
                                <w:szCs w:val="24"/>
                              </w:rPr>
                            </w:pPr>
                            <w:r>
                              <w:rPr>
                                <w:color w:val="000000" w:themeColor="text1"/>
                                <w:sz w:val="52"/>
                                <w:szCs w:val="52"/>
                              </w:rPr>
                              <w:t xml:space="preserve">       </w:t>
                            </w:r>
                            <w:r>
                              <w:rPr>
                                <w:i/>
                                <w:color w:val="000000" w:themeColor="text1"/>
                                <w:sz w:val="52"/>
                                <w:szCs w:val="52"/>
                              </w:rPr>
                              <w:t xml:space="preserve"> January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1pt;margin-top:8.75pt;width:39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VcKwIAAFEEAAAOAAAAZHJzL2Uyb0RvYy54bWysVNtu2zAMfR+wfxD0vthOk6Yx4hRdugwD&#10;ugvQ7gNkWbaFyaImKbGzrx8lu1l2exnmB4EUqUPykPTmdugUOQrrJOiCZrOUEqE5VFI3Bf38tH91&#10;Q4nzTFdMgRYFPQlHb7cvX2x6k4s5tKAqYQmCaJf3pqCt9yZPEsdb0TE3AyM0GmuwHfOo2iapLOsR&#10;vVPJPE2vkx5sZSxw4Rze3o9Guo34dS24/1jXTniiCoq5+XjaeJbhTLYbljeWmVbyKQ32D1l0TGoM&#10;eoa6Z56Rg5W/QXWSW3BQ+xmHLoG6llzEGrCaLP2lmseWGRFrQXKcOdPk/h8s/3D8ZImsCnpFiWYd&#10;tuhJDJ68hoFcBXZ643J0ejTo5ge8xi7HSp15AP7FEQ27lulG3FkLfStYhdll4WVy8XTEcQGk7N9D&#10;hWHYwUMEGmrbBeqQDILo2KXTuTMhFY6Xy3S5Wq2WlHC0ZVm6uF6tYwyWPz831vm3AjoShIJabH2E&#10;Z8cH50M6LH92CdEcKFntpVJRsU25U5YcGY7JPn4T+k9uSpO+oOvlfDky8FeINH5/guikx3lXsivo&#10;zdmJ5YG3N7qK0+iZVKOMKSs9ERm4G1n0QzlMjSmhOiGlFsa5xj1EoQX7jZIeZ7qg7uuBWUGJeqex&#10;LetssQhLEJXFcjVHxV5ayksL0xyhCuopGcWdHxfnYKxsWow0DoKGO2xlLSPJoedjVlPeOLeR+2nH&#10;wmJc6tHrx59g+x0AAP//AwBQSwMEFAAGAAgAAAAhALzKrb/fAAAACQEAAA8AAABkcnMvZG93bnJl&#10;di54bWxMj81OwzAQhO9IvIO1SFwQdVra5oc4FUIC0RsUBFc32SYR9jrYbhrenuUEx50ZzX5TbiZr&#10;xIg+9I4UzGcJCKTaNT21Ct5eH64zECFqarRxhAq+McCmOj8rddG4E73guIut4BIKhVbQxTgUUoa6&#10;Q6vDzA1I7B2ctzry6VvZeH3icmvkIknW0uqe+EOnB7zvsP7cHa2CbPk0foTtzfN7vT6YPF6l4+OX&#10;V+ryYrq7BRFxin9h+MVndKiYae+O1ARhFOTZgpOspysQ7Gf5MgWxZyGfr0BWpfy/oPoBAAD//wMA&#10;UEsBAi0AFAAGAAgAAAAhALaDOJL+AAAA4QEAABMAAAAAAAAAAAAAAAAAAAAAAFtDb250ZW50X1R5&#10;cGVzXS54bWxQSwECLQAUAAYACAAAACEAOP0h/9YAAACUAQAACwAAAAAAAAAAAAAAAAAvAQAAX3Jl&#10;bHMvLnJlbHNQSwECLQAUAAYACAAAACEA6L1lXCsCAABRBAAADgAAAAAAAAAAAAAAAAAuAgAAZHJz&#10;L2Uyb0RvYy54bWxQSwECLQAUAAYACAAAACEAvMqtv98AAAAJAQAADwAAAAAAAAAAAAAAAACFBAAA&#10;ZHJzL2Rvd25yZXYueG1sUEsFBgAAAAAEAAQA8wAAAJEFAAAAAA==&#10;">
                <v:textbox>
                  <w:txbxContent>
                    <w:p w:rsidR="002033BC" w:rsidRPr="00497BCD" w:rsidRDefault="002033BC" w:rsidP="002033BC">
                      <w:pPr>
                        <w:pStyle w:val="Heading2"/>
                        <w:numPr>
                          <w:ilvl w:val="0"/>
                          <w:numId w:val="0"/>
                        </w:numPr>
                        <w:spacing w:before="0"/>
                        <w:ind w:left="2340"/>
                        <w:rPr>
                          <w:color w:val="000000" w:themeColor="text1"/>
                          <w:sz w:val="52"/>
                          <w:szCs w:val="52"/>
                        </w:rPr>
                      </w:pPr>
                      <w:r w:rsidRPr="00497BCD">
                        <w:rPr>
                          <w:i/>
                          <w:color w:val="000000" w:themeColor="text1"/>
                          <w:sz w:val="52"/>
                          <w:szCs w:val="52"/>
                        </w:rPr>
                        <w:t>The Chimes</w:t>
                      </w:r>
                    </w:p>
                    <w:p w:rsidR="002033BC" w:rsidRPr="00103F64" w:rsidRDefault="002033BC" w:rsidP="002033BC">
                      <w:pPr>
                        <w:pStyle w:val="Heading2"/>
                        <w:spacing w:before="0"/>
                        <w:ind w:left="-720"/>
                        <w:jc w:val="center"/>
                        <w:rPr>
                          <w:i/>
                          <w:color w:val="000000" w:themeColor="text1"/>
                          <w:sz w:val="24"/>
                          <w:szCs w:val="24"/>
                        </w:rPr>
                      </w:pPr>
                      <w:r>
                        <w:rPr>
                          <w:color w:val="000000" w:themeColor="text1"/>
                          <w:sz w:val="52"/>
                          <w:szCs w:val="52"/>
                        </w:rPr>
                        <w:t xml:space="preserve">       </w:t>
                      </w:r>
                      <w:r>
                        <w:rPr>
                          <w:i/>
                          <w:color w:val="000000" w:themeColor="text1"/>
                          <w:sz w:val="52"/>
                          <w:szCs w:val="52"/>
                        </w:rPr>
                        <w:t xml:space="preserve"> January 2018  </w:t>
                      </w:r>
                    </w:p>
                  </w:txbxContent>
                </v:textbox>
              </v:shape>
            </w:pict>
          </mc:Fallback>
        </mc:AlternateContent>
      </w:r>
    </w:p>
    <w:p w:rsidR="002033BC" w:rsidRDefault="002033BC" w:rsidP="00E52BB4">
      <w:pPr>
        <w:pStyle w:val="NoSpacing"/>
        <w:rPr>
          <w:rFonts w:ascii="Times New Roman" w:hAnsi="Times New Roman" w:cs="Times New Roman"/>
          <w:sz w:val="24"/>
          <w:szCs w:val="24"/>
        </w:rPr>
      </w:pPr>
    </w:p>
    <w:p w:rsidR="002033BC" w:rsidRDefault="002033BC" w:rsidP="00E52BB4">
      <w:pPr>
        <w:pStyle w:val="NoSpacing"/>
        <w:rPr>
          <w:rFonts w:ascii="Times New Roman" w:hAnsi="Times New Roman" w:cs="Times New Roman"/>
          <w:sz w:val="24"/>
          <w:szCs w:val="24"/>
        </w:rPr>
      </w:pPr>
    </w:p>
    <w:p w:rsidR="00E53940" w:rsidRDefault="00E52BB4" w:rsidP="00E52BB4">
      <w:pPr>
        <w:pStyle w:val="NoSpacing"/>
        <w:rPr>
          <w:rFonts w:ascii="Times New Roman" w:hAnsi="Times New Roman" w:cs="Times New Roman"/>
          <w:sz w:val="24"/>
          <w:szCs w:val="24"/>
        </w:rPr>
      </w:pPr>
      <w:r>
        <w:rPr>
          <w:rFonts w:ascii="Times New Roman" w:hAnsi="Times New Roman" w:cs="Times New Roman"/>
          <w:sz w:val="24"/>
          <w:szCs w:val="24"/>
        </w:rPr>
        <w:t>On the threshold of another</w:t>
      </w:r>
      <w:r w:rsidR="00450043" w:rsidRPr="00E52BB4">
        <w:rPr>
          <w:rFonts w:ascii="Times New Roman" w:hAnsi="Times New Roman" w:cs="Times New Roman"/>
          <w:sz w:val="24"/>
          <w:szCs w:val="24"/>
        </w:rPr>
        <w:t xml:space="preserve"> New Year</w:t>
      </w:r>
      <w:r>
        <w:rPr>
          <w:rFonts w:ascii="Times New Roman" w:hAnsi="Times New Roman" w:cs="Times New Roman"/>
          <w:sz w:val="24"/>
          <w:szCs w:val="24"/>
        </w:rPr>
        <w:t>,</w:t>
      </w:r>
      <w:r w:rsidR="00450043" w:rsidRPr="00E52BB4">
        <w:rPr>
          <w:rFonts w:ascii="Times New Roman" w:hAnsi="Times New Roman" w:cs="Times New Roman"/>
          <w:sz w:val="24"/>
          <w:szCs w:val="24"/>
        </w:rPr>
        <w:t xml:space="preserve"> </w:t>
      </w:r>
      <w:r>
        <w:rPr>
          <w:rFonts w:ascii="Times New Roman" w:hAnsi="Times New Roman" w:cs="Times New Roman"/>
          <w:sz w:val="24"/>
          <w:szCs w:val="24"/>
        </w:rPr>
        <w:t xml:space="preserve">I wish </w:t>
      </w:r>
      <w:r w:rsidR="002033BC" w:rsidRPr="00E52BB4">
        <w:rPr>
          <w:rFonts w:ascii="Times New Roman" w:hAnsi="Times New Roman" w:cs="Times New Roman"/>
          <w:sz w:val="24"/>
          <w:szCs w:val="24"/>
        </w:rPr>
        <w:t>all</w:t>
      </w:r>
      <w:r w:rsidR="002033BC">
        <w:rPr>
          <w:rFonts w:ascii="Times New Roman" w:hAnsi="Times New Roman" w:cs="Times New Roman"/>
          <w:sz w:val="24"/>
          <w:szCs w:val="24"/>
        </w:rPr>
        <w:t xml:space="preserve"> God’s people </w:t>
      </w:r>
      <w:r>
        <w:rPr>
          <w:rFonts w:ascii="Times New Roman" w:hAnsi="Times New Roman" w:cs="Times New Roman"/>
          <w:sz w:val="24"/>
          <w:szCs w:val="24"/>
        </w:rPr>
        <w:t>a great y</w:t>
      </w:r>
      <w:r w:rsidR="00450043" w:rsidRPr="00E52BB4">
        <w:rPr>
          <w:rFonts w:ascii="Times New Roman" w:hAnsi="Times New Roman" w:cs="Times New Roman"/>
          <w:sz w:val="24"/>
          <w:szCs w:val="24"/>
        </w:rPr>
        <w:t xml:space="preserve">ear </w:t>
      </w:r>
      <w:r>
        <w:rPr>
          <w:rFonts w:ascii="Times New Roman" w:hAnsi="Times New Roman" w:cs="Times New Roman"/>
          <w:sz w:val="24"/>
          <w:szCs w:val="24"/>
        </w:rPr>
        <w:t>that is</w:t>
      </w:r>
      <w:r w:rsidR="00450043" w:rsidRPr="00E52BB4">
        <w:rPr>
          <w:rFonts w:ascii="Times New Roman" w:hAnsi="Times New Roman" w:cs="Times New Roman"/>
          <w:sz w:val="24"/>
          <w:szCs w:val="24"/>
        </w:rPr>
        <w:t xml:space="preserve"> filled with faith, hope, love, joy, and </w:t>
      </w:r>
      <w:r>
        <w:rPr>
          <w:rFonts w:ascii="Times New Roman" w:hAnsi="Times New Roman" w:cs="Times New Roman"/>
          <w:sz w:val="24"/>
          <w:szCs w:val="24"/>
        </w:rPr>
        <w:t>health</w:t>
      </w:r>
      <w:r w:rsidR="00450043" w:rsidRPr="00E52BB4">
        <w:rPr>
          <w:rFonts w:ascii="Times New Roman" w:hAnsi="Times New Roman" w:cs="Times New Roman"/>
          <w:sz w:val="24"/>
          <w:szCs w:val="24"/>
        </w:rPr>
        <w:t xml:space="preserve">. </w:t>
      </w:r>
      <w:r w:rsidR="00431E8E">
        <w:rPr>
          <w:rFonts w:ascii="Times New Roman" w:hAnsi="Times New Roman" w:cs="Times New Roman"/>
          <w:sz w:val="24"/>
          <w:szCs w:val="24"/>
        </w:rPr>
        <w:t>T</w:t>
      </w:r>
      <w:r w:rsidR="00450043" w:rsidRPr="00E52BB4">
        <w:rPr>
          <w:rFonts w:ascii="Times New Roman" w:hAnsi="Times New Roman" w:cs="Times New Roman"/>
          <w:sz w:val="24"/>
          <w:szCs w:val="24"/>
        </w:rPr>
        <w:t>he year 201</w:t>
      </w:r>
      <w:r>
        <w:rPr>
          <w:rFonts w:ascii="Times New Roman" w:hAnsi="Times New Roman" w:cs="Times New Roman"/>
          <w:sz w:val="24"/>
          <w:szCs w:val="24"/>
        </w:rPr>
        <w:t>8</w:t>
      </w:r>
      <w:r w:rsidR="00431E8E">
        <w:rPr>
          <w:rFonts w:ascii="Times New Roman" w:hAnsi="Times New Roman" w:cs="Times New Roman"/>
          <w:sz w:val="24"/>
          <w:szCs w:val="24"/>
        </w:rPr>
        <w:t xml:space="preserve"> marks significant since it is</w:t>
      </w:r>
      <w:r w:rsidR="00450043" w:rsidRPr="00E52BB4">
        <w:rPr>
          <w:rFonts w:ascii="Times New Roman" w:hAnsi="Times New Roman" w:cs="Times New Roman"/>
          <w:sz w:val="24"/>
          <w:szCs w:val="24"/>
        </w:rPr>
        <w:t xml:space="preserve"> the </w:t>
      </w:r>
      <w:r w:rsidR="002033BC">
        <w:rPr>
          <w:rFonts w:ascii="Times New Roman" w:hAnsi="Times New Roman" w:cs="Times New Roman"/>
          <w:sz w:val="24"/>
          <w:szCs w:val="24"/>
        </w:rPr>
        <w:t xml:space="preserve">year of </w:t>
      </w:r>
      <w:r w:rsidR="00450043" w:rsidRPr="00E52BB4">
        <w:rPr>
          <w:rFonts w:ascii="Times New Roman" w:hAnsi="Times New Roman" w:cs="Times New Roman"/>
          <w:sz w:val="24"/>
          <w:szCs w:val="24"/>
        </w:rPr>
        <w:t>1</w:t>
      </w:r>
      <w:r>
        <w:rPr>
          <w:rFonts w:ascii="Times New Roman" w:hAnsi="Times New Roman" w:cs="Times New Roman"/>
          <w:sz w:val="24"/>
          <w:szCs w:val="24"/>
        </w:rPr>
        <w:t>25</w:t>
      </w:r>
      <w:r w:rsidR="00450043" w:rsidRPr="00E52BB4">
        <w:rPr>
          <w:rFonts w:ascii="Times New Roman" w:hAnsi="Times New Roman" w:cs="Times New Roman"/>
          <w:sz w:val="24"/>
          <w:szCs w:val="24"/>
        </w:rPr>
        <w:t xml:space="preserve">th anniversary of </w:t>
      </w:r>
      <w:r>
        <w:rPr>
          <w:rFonts w:ascii="Times New Roman" w:hAnsi="Times New Roman" w:cs="Times New Roman"/>
          <w:sz w:val="24"/>
          <w:szCs w:val="24"/>
        </w:rPr>
        <w:t xml:space="preserve">our church.  What a great year to remember God’s </w:t>
      </w:r>
      <w:r w:rsidR="002033BC">
        <w:rPr>
          <w:rFonts w:ascii="Times New Roman" w:hAnsi="Times New Roman" w:cs="Times New Roman"/>
          <w:sz w:val="24"/>
          <w:szCs w:val="24"/>
        </w:rPr>
        <w:t>faithfulness</w:t>
      </w:r>
      <w:r>
        <w:rPr>
          <w:rFonts w:ascii="Times New Roman" w:hAnsi="Times New Roman" w:cs="Times New Roman"/>
          <w:sz w:val="24"/>
          <w:szCs w:val="24"/>
        </w:rPr>
        <w:t xml:space="preserve"> </w:t>
      </w:r>
      <w:r w:rsidR="00431E8E">
        <w:rPr>
          <w:rFonts w:ascii="Times New Roman" w:hAnsi="Times New Roman" w:cs="Times New Roman"/>
          <w:sz w:val="24"/>
          <w:szCs w:val="24"/>
        </w:rPr>
        <w:t>and mercies to all who had been around him as church</w:t>
      </w:r>
      <w:r>
        <w:rPr>
          <w:rFonts w:ascii="Times New Roman" w:hAnsi="Times New Roman" w:cs="Times New Roman"/>
          <w:sz w:val="24"/>
          <w:szCs w:val="24"/>
        </w:rPr>
        <w:t xml:space="preserve"> and </w:t>
      </w:r>
      <w:r w:rsidR="00431E8E">
        <w:rPr>
          <w:rFonts w:ascii="Times New Roman" w:hAnsi="Times New Roman" w:cs="Times New Roman"/>
          <w:sz w:val="24"/>
          <w:szCs w:val="24"/>
        </w:rPr>
        <w:t xml:space="preserve">serving him </w:t>
      </w:r>
      <w:r w:rsidR="002033BC">
        <w:rPr>
          <w:rFonts w:ascii="Times New Roman" w:hAnsi="Times New Roman" w:cs="Times New Roman"/>
          <w:sz w:val="24"/>
          <w:szCs w:val="24"/>
        </w:rPr>
        <w:t>as his people</w:t>
      </w:r>
      <w:r w:rsidR="00431E8E">
        <w:rPr>
          <w:rFonts w:ascii="Times New Roman" w:hAnsi="Times New Roman" w:cs="Times New Roman"/>
          <w:sz w:val="24"/>
          <w:szCs w:val="24"/>
        </w:rPr>
        <w:t xml:space="preserve"> to </w:t>
      </w:r>
      <w:r>
        <w:rPr>
          <w:rFonts w:ascii="Times New Roman" w:hAnsi="Times New Roman" w:cs="Times New Roman"/>
          <w:sz w:val="24"/>
          <w:szCs w:val="24"/>
        </w:rPr>
        <w:t>the community in South Milwaukee in the last 125 years</w:t>
      </w:r>
      <w:r w:rsidR="002033BC">
        <w:rPr>
          <w:rFonts w:ascii="Times New Roman" w:hAnsi="Times New Roman" w:cs="Times New Roman"/>
          <w:sz w:val="24"/>
          <w:szCs w:val="24"/>
        </w:rPr>
        <w:t>!</w:t>
      </w:r>
    </w:p>
    <w:p w:rsidR="002033BC" w:rsidRPr="00E52BB4" w:rsidRDefault="002033BC" w:rsidP="00E52BB4">
      <w:pPr>
        <w:pStyle w:val="NoSpacing"/>
        <w:rPr>
          <w:rFonts w:ascii="Times New Roman" w:hAnsi="Times New Roman" w:cs="Times New Roman"/>
          <w:sz w:val="24"/>
          <w:szCs w:val="24"/>
        </w:rPr>
      </w:pPr>
    </w:p>
    <w:p w:rsidR="005E3DEF" w:rsidRDefault="00450043" w:rsidP="00E52BB4">
      <w:pPr>
        <w:pStyle w:val="NoSpacing"/>
        <w:rPr>
          <w:rFonts w:ascii="Times New Roman" w:hAnsi="Times New Roman" w:cs="Times New Roman"/>
          <w:sz w:val="24"/>
          <w:szCs w:val="24"/>
        </w:rPr>
      </w:pPr>
      <w:r w:rsidRPr="00E52BB4">
        <w:rPr>
          <w:rFonts w:ascii="Times New Roman" w:hAnsi="Times New Roman" w:cs="Times New Roman"/>
          <w:sz w:val="24"/>
          <w:szCs w:val="24"/>
        </w:rPr>
        <w:t xml:space="preserve">The end of one year and the beginning of another is usually a time </w:t>
      </w:r>
      <w:r w:rsidR="007433F9">
        <w:rPr>
          <w:rFonts w:ascii="Times New Roman" w:hAnsi="Times New Roman" w:cs="Times New Roman"/>
          <w:sz w:val="24"/>
          <w:szCs w:val="24"/>
        </w:rPr>
        <w:t>of</w:t>
      </w:r>
      <w:r w:rsidRPr="00E52BB4">
        <w:rPr>
          <w:rFonts w:ascii="Times New Roman" w:hAnsi="Times New Roman" w:cs="Times New Roman"/>
          <w:sz w:val="24"/>
          <w:szCs w:val="24"/>
        </w:rPr>
        <w:t xml:space="preserve"> </w:t>
      </w:r>
      <w:r w:rsidR="002033BC">
        <w:rPr>
          <w:rFonts w:ascii="Times New Roman" w:hAnsi="Times New Roman" w:cs="Times New Roman"/>
          <w:sz w:val="24"/>
          <w:szCs w:val="24"/>
        </w:rPr>
        <w:t>remember</w:t>
      </w:r>
      <w:r w:rsidR="007433F9">
        <w:rPr>
          <w:rFonts w:ascii="Times New Roman" w:hAnsi="Times New Roman" w:cs="Times New Roman"/>
          <w:sz w:val="24"/>
          <w:szCs w:val="24"/>
        </w:rPr>
        <w:t>ing</w:t>
      </w:r>
      <w:r w:rsidR="00E52BB4">
        <w:rPr>
          <w:rFonts w:ascii="Times New Roman" w:hAnsi="Times New Roman" w:cs="Times New Roman"/>
          <w:sz w:val="24"/>
          <w:szCs w:val="24"/>
        </w:rPr>
        <w:t xml:space="preserve"> God’s faithfulness and unfailing love </w:t>
      </w:r>
      <w:r w:rsidR="007433F9">
        <w:rPr>
          <w:rFonts w:ascii="Times New Roman" w:hAnsi="Times New Roman" w:cs="Times New Roman"/>
          <w:sz w:val="24"/>
          <w:szCs w:val="24"/>
        </w:rPr>
        <w:t>every step of the way</w:t>
      </w:r>
      <w:r w:rsidR="00E52BB4">
        <w:rPr>
          <w:rFonts w:ascii="Times New Roman" w:hAnsi="Times New Roman" w:cs="Times New Roman"/>
          <w:sz w:val="24"/>
          <w:szCs w:val="24"/>
        </w:rPr>
        <w:t xml:space="preserve">.  </w:t>
      </w:r>
      <w:r w:rsidR="00CD7F81">
        <w:rPr>
          <w:rFonts w:ascii="Times New Roman" w:hAnsi="Times New Roman" w:cs="Times New Roman"/>
          <w:sz w:val="24"/>
          <w:szCs w:val="24"/>
        </w:rPr>
        <w:t>One of our hymn</w:t>
      </w:r>
      <w:r w:rsidR="00431E8E">
        <w:rPr>
          <w:rFonts w:ascii="Times New Roman" w:hAnsi="Times New Roman" w:cs="Times New Roman"/>
          <w:sz w:val="24"/>
          <w:szCs w:val="24"/>
        </w:rPr>
        <w:t>s</w:t>
      </w:r>
      <w:r w:rsidR="00CD7F81">
        <w:rPr>
          <w:rFonts w:ascii="Times New Roman" w:hAnsi="Times New Roman" w:cs="Times New Roman"/>
          <w:sz w:val="24"/>
          <w:szCs w:val="24"/>
        </w:rPr>
        <w:t xml:space="preserve"> based on Lamentations 3:22 sing</w:t>
      </w:r>
      <w:r w:rsidR="00431E8E">
        <w:rPr>
          <w:rFonts w:ascii="Times New Roman" w:hAnsi="Times New Roman" w:cs="Times New Roman"/>
          <w:sz w:val="24"/>
          <w:szCs w:val="24"/>
        </w:rPr>
        <w:t>s</w:t>
      </w:r>
      <w:r w:rsidR="00CD7F81">
        <w:rPr>
          <w:rFonts w:ascii="Times New Roman" w:hAnsi="Times New Roman" w:cs="Times New Roman"/>
          <w:sz w:val="24"/>
          <w:szCs w:val="24"/>
        </w:rPr>
        <w:t xml:space="preserve"> God’s faithfulness: “Thou </w:t>
      </w:r>
      <w:proofErr w:type="spellStart"/>
      <w:r w:rsidR="00CD7F81">
        <w:rPr>
          <w:rFonts w:ascii="Times New Roman" w:hAnsi="Times New Roman" w:cs="Times New Roman"/>
          <w:sz w:val="24"/>
          <w:szCs w:val="24"/>
        </w:rPr>
        <w:t>changest</w:t>
      </w:r>
      <w:proofErr w:type="spellEnd"/>
      <w:r w:rsidR="00CD7F81">
        <w:rPr>
          <w:rFonts w:ascii="Times New Roman" w:hAnsi="Times New Roman" w:cs="Times New Roman"/>
          <w:sz w:val="24"/>
          <w:szCs w:val="24"/>
        </w:rPr>
        <w:t xml:space="preserve"> not, thy compassions, they fail not; as thou hast been, thou forever wilt be…strength for today and bright hope for tomorrow, blessings all mine, with ten thousand beside</w:t>
      </w:r>
      <w:r w:rsidR="00F45749">
        <w:rPr>
          <w:rFonts w:ascii="Times New Roman" w:hAnsi="Times New Roman" w:cs="Times New Roman"/>
          <w:sz w:val="24"/>
          <w:szCs w:val="24"/>
        </w:rPr>
        <w:t>…</w:t>
      </w:r>
      <w:r w:rsidR="005E3DEF">
        <w:rPr>
          <w:rFonts w:ascii="Times New Roman" w:hAnsi="Times New Roman" w:cs="Times New Roman"/>
          <w:sz w:val="24"/>
          <w:szCs w:val="24"/>
        </w:rPr>
        <w:t>all I have needed thy hand hath provided; great is thy faithfulness, Lord unto me!”</w:t>
      </w:r>
      <w:r w:rsidR="00CD7F81">
        <w:rPr>
          <w:rFonts w:ascii="Times New Roman" w:hAnsi="Times New Roman" w:cs="Times New Roman"/>
          <w:sz w:val="24"/>
          <w:szCs w:val="24"/>
        </w:rPr>
        <w:t xml:space="preserve">  </w:t>
      </w:r>
    </w:p>
    <w:p w:rsidR="005E3DEF" w:rsidRDefault="005E3DEF" w:rsidP="00E52BB4">
      <w:pPr>
        <w:pStyle w:val="NoSpacing"/>
        <w:rPr>
          <w:rFonts w:ascii="Times New Roman" w:hAnsi="Times New Roman" w:cs="Times New Roman"/>
          <w:sz w:val="24"/>
          <w:szCs w:val="24"/>
        </w:rPr>
      </w:pPr>
    </w:p>
    <w:p w:rsidR="00450043" w:rsidRDefault="005E3DEF" w:rsidP="00E52BB4">
      <w:pPr>
        <w:pStyle w:val="NoSpacing"/>
        <w:rPr>
          <w:rFonts w:ascii="Times New Roman" w:hAnsi="Times New Roman" w:cs="Times New Roman"/>
          <w:sz w:val="24"/>
          <w:szCs w:val="24"/>
        </w:rPr>
      </w:pPr>
      <w:r>
        <w:rPr>
          <w:rFonts w:ascii="Times New Roman" w:hAnsi="Times New Roman" w:cs="Times New Roman"/>
          <w:sz w:val="24"/>
          <w:szCs w:val="24"/>
        </w:rPr>
        <w:t xml:space="preserve">We might not have experienced God providing all </w:t>
      </w:r>
      <w:r w:rsidR="00F45749">
        <w:rPr>
          <w:rFonts w:ascii="Times New Roman" w:hAnsi="Times New Roman" w:cs="Times New Roman"/>
          <w:sz w:val="24"/>
          <w:szCs w:val="24"/>
        </w:rPr>
        <w:t xml:space="preserve">our needs </w:t>
      </w:r>
      <w:r>
        <w:rPr>
          <w:rFonts w:ascii="Times New Roman" w:hAnsi="Times New Roman" w:cs="Times New Roman"/>
          <w:sz w:val="24"/>
          <w:szCs w:val="24"/>
        </w:rPr>
        <w:t xml:space="preserve">as we prayed.  </w:t>
      </w:r>
      <w:r w:rsidR="00F45749">
        <w:rPr>
          <w:rFonts w:ascii="Times New Roman" w:hAnsi="Times New Roman" w:cs="Times New Roman"/>
          <w:sz w:val="24"/>
          <w:szCs w:val="24"/>
        </w:rPr>
        <w:t>Yet,</w:t>
      </w:r>
      <w:r>
        <w:rPr>
          <w:rFonts w:ascii="Times New Roman" w:hAnsi="Times New Roman" w:cs="Times New Roman"/>
          <w:sz w:val="24"/>
          <w:szCs w:val="24"/>
        </w:rPr>
        <w:t xml:space="preserve"> God can be trusted more than anything or anyone in this world.  He </w:t>
      </w:r>
      <w:r w:rsidR="00F45749">
        <w:rPr>
          <w:rFonts w:ascii="Times New Roman" w:hAnsi="Times New Roman" w:cs="Times New Roman"/>
          <w:sz w:val="24"/>
          <w:szCs w:val="24"/>
        </w:rPr>
        <w:t>provides</w:t>
      </w:r>
      <w:r>
        <w:rPr>
          <w:rFonts w:ascii="Times New Roman" w:hAnsi="Times New Roman" w:cs="Times New Roman"/>
          <w:sz w:val="24"/>
          <w:szCs w:val="24"/>
        </w:rPr>
        <w:t xml:space="preserve"> our need according his plans and </w:t>
      </w:r>
      <w:r w:rsidR="00F45749">
        <w:rPr>
          <w:rFonts w:ascii="Times New Roman" w:hAnsi="Times New Roman" w:cs="Times New Roman"/>
          <w:sz w:val="24"/>
          <w:szCs w:val="24"/>
        </w:rPr>
        <w:t xml:space="preserve">in </w:t>
      </w:r>
      <w:r>
        <w:rPr>
          <w:rFonts w:ascii="Times New Roman" w:hAnsi="Times New Roman" w:cs="Times New Roman"/>
          <w:sz w:val="24"/>
          <w:szCs w:val="24"/>
        </w:rPr>
        <w:t xml:space="preserve">his time.  </w:t>
      </w:r>
      <w:r w:rsidR="00F45749">
        <w:rPr>
          <w:rFonts w:ascii="Times New Roman" w:hAnsi="Times New Roman" w:cs="Times New Roman"/>
          <w:sz w:val="24"/>
          <w:szCs w:val="24"/>
        </w:rPr>
        <w:t>‘We don’t see the whole scope of God’s work from beginning to end even though</w:t>
      </w:r>
      <w:r w:rsidR="001B6B06">
        <w:rPr>
          <w:rFonts w:ascii="Times New Roman" w:hAnsi="Times New Roman" w:cs="Times New Roman"/>
          <w:sz w:val="24"/>
          <w:szCs w:val="24"/>
        </w:rPr>
        <w:t xml:space="preserve"> he has planted eternity in </w:t>
      </w:r>
      <w:r w:rsidR="00F45749">
        <w:rPr>
          <w:rFonts w:ascii="Times New Roman" w:hAnsi="Times New Roman" w:cs="Times New Roman"/>
          <w:sz w:val="24"/>
          <w:szCs w:val="24"/>
        </w:rPr>
        <w:t>our</w:t>
      </w:r>
      <w:r w:rsidR="001B6B06">
        <w:rPr>
          <w:rFonts w:ascii="Times New Roman" w:hAnsi="Times New Roman" w:cs="Times New Roman"/>
          <w:sz w:val="24"/>
          <w:szCs w:val="24"/>
        </w:rPr>
        <w:t xml:space="preserve"> human heart</w:t>
      </w:r>
      <w:r w:rsidR="00F45749">
        <w:rPr>
          <w:rFonts w:ascii="Times New Roman" w:hAnsi="Times New Roman" w:cs="Times New Roman"/>
          <w:sz w:val="24"/>
          <w:szCs w:val="24"/>
        </w:rPr>
        <w:t xml:space="preserve">’ </w:t>
      </w:r>
      <w:proofErr w:type="spellStart"/>
      <w:r w:rsidR="00F45749">
        <w:rPr>
          <w:rFonts w:ascii="Times New Roman" w:hAnsi="Times New Roman" w:cs="Times New Roman"/>
          <w:sz w:val="24"/>
          <w:szCs w:val="24"/>
        </w:rPr>
        <w:t>Ecc</w:t>
      </w:r>
      <w:proofErr w:type="spellEnd"/>
      <w:r w:rsidR="00F45749">
        <w:rPr>
          <w:rFonts w:ascii="Times New Roman" w:hAnsi="Times New Roman" w:cs="Times New Roman"/>
          <w:sz w:val="24"/>
          <w:szCs w:val="24"/>
        </w:rPr>
        <w:t>. 3:11</w:t>
      </w:r>
      <w:proofErr w:type="gramStart"/>
      <w:r w:rsidR="00F45749">
        <w:rPr>
          <w:rFonts w:ascii="Times New Roman" w:hAnsi="Times New Roman" w:cs="Times New Roman"/>
          <w:sz w:val="24"/>
          <w:szCs w:val="24"/>
        </w:rPr>
        <w:t xml:space="preserve">.  </w:t>
      </w:r>
      <w:r w:rsidR="00270EAB">
        <w:rPr>
          <w:rFonts w:ascii="Times New Roman" w:hAnsi="Times New Roman" w:cs="Times New Roman"/>
          <w:sz w:val="24"/>
          <w:szCs w:val="24"/>
        </w:rPr>
        <w:t>H</w:t>
      </w:r>
      <w:r w:rsidR="00F45749">
        <w:rPr>
          <w:rFonts w:ascii="Times New Roman" w:hAnsi="Times New Roman" w:cs="Times New Roman"/>
          <w:sz w:val="24"/>
          <w:szCs w:val="24"/>
        </w:rPr>
        <w:t>e</w:t>
      </w:r>
      <w:proofErr w:type="gramEnd"/>
      <w:r w:rsidR="00450043" w:rsidRPr="00E52BB4">
        <w:rPr>
          <w:rFonts w:ascii="Times New Roman" w:hAnsi="Times New Roman" w:cs="Times New Roman"/>
          <w:sz w:val="24"/>
          <w:szCs w:val="24"/>
        </w:rPr>
        <w:t xml:space="preserve"> holds </w:t>
      </w:r>
      <w:r w:rsidR="00F45749">
        <w:rPr>
          <w:rFonts w:ascii="Times New Roman" w:hAnsi="Times New Roman" w:cs="Times New Roman"/>
          <w:sz w:val="24"/>
          <w:szCs w:val="24"/>
        </w:rPr>
        <w:t xml:space="preserve">our </w:t>
      </w:r>
      <w:r w:rsidR="00450043" w:rsidRPr="00E52BB4">
        <w:rPr>
          <w:rFonts w:ascii="Times New Roman" w:hAnsi="Times New Roman" w:cs="Times New Roman"/>
          <w:sz w:val="24"/>
          <w:szCs w:val="24"/>
        </w:rPr>
        <w:t>future</w:t>
      </w:r>
      <w:r w:rsidR="007433F9">
        <w:rPr>
          <w:rFonts w:ascii="Times New Roman" w:hAnsi="Times New Roman" w:cs="Times New Roman"/>
          <w:sz w:val="24"/>
          <w:szCs w:val="24"/>
        </w:rPr>
        <w:t>;</w:t>
      </w:r>
      <w:r w:rsidR="00450043" w:rsidRPr="00E52BB4">
        <w:rPr>
          <w:rFonts w:ascii="Times New Roman" w:hAnsi="Times New Roman" w:cs="Times New Roman"/>
          <w:sz w:val="24"/>
          <w:szCs w:val="24"/>
        </w:rPr>
        <w:t xml:space="preserve"> the life is worth the living just because he live</w:t>
      </w:r>
      <w:r>
        <w:rPr>
          <w:rFonts w:ascii="Times New Roman" w:hAnsi="Times New Roman" w:cs="Times New Roman"/>
          <w:sz w:val="24"/>
          <w:szCs w:val="24"/>
        </w:rPr>
        <w:t>s</w:t>
      </w:r>
      <w:r w:rsidR="00450043" w:rsidRPr="00E52BB4">
        <w:rPr>
          <w:rFonts w:ascii="Times New Roman" w:hAnsi="Times New Roman" w:cs="Times New Roman"/>
          <w:sz w:val="24"/>
          <w:szCs w:val="24"/>
        </w:rPr>
        <w:t>.</w:t>
      </w:r>
      <w:r>
        <w:rPr>
          <w:rFonts w:ascii="Times New Roman" w:hAnsi="Times New Roman" w:cs="Times New Roman"/>
          <w:sz w:val="24"/>
          <w:szCs w:val="24"/>
        </w:rPr>
        <w:t xml:space="preserve">  </w:t>
      </w:r>
    </w:p>
    <w:p w:rsidR="001B6B06" w:rsidRDefault="001B6B06" w:rsidP="00E52BB4">
      <w:pPr>
        <w:pStyle w:val="NoSpacing"/>
        <w:rPr>
          <w:rFonts w:ascii="Times New Roman" w:hAnsi="Times New Roman" w:cs="Times New Roman"/>
          <w:sz w:val="24"/>
          <w:szCs w:val="24"/>
        </w:rPr>
      </w:pPr>
    </w:p>
    <w:p w:rsidR="001B6B06" w:rsidRDefault="001B6B06" w:rsidP="00E52BB4">
      <w:pPr>
        <w:pStyle w:val="NoSpacing"/>
        <w:rPr>
          <w:rFonts w:ascii="Times New Roman" w:hAnsi="Times New Roman" w:cs="Times New Roman"/>
          <w:sz w:val="24"/>
          <w:szCs w:val="24"/>
        </w:rPr>
      </w:pPr>
      <w:r>
        <w:rPr>
          <w:rFonts w:ascii="Times New Roman" w:hAnsi="Times New Roman" w:cs="Times New Roman"/>
          <w:sz w:val="24"/>
          <w:szCs w:val="24"/>
        </w:rPr>
        <w:t xml:space="preserve">We do not know what </w:t>
      </w:r>
      <w:r w:rsidR="00F45749">
        <w:rPr>
          <w:rFonts w:ascii="Times New Roman" w:hAnsi="Times New Roman" w:cs="Times New Roman"/>
          <w:sz w:val="24"/>
          <w:szCs w:val="24"/>
        </w:rPr>
        <w:t>holds</w:t>
      </w:r>
      <w:r>
        <w:rPr>
          <w:rFonts w:ascii="Times New Roman" w:hAnsi="Times New Roman" w:cs="Times New Roman"/>
          <w:sz w:val="24"/>
          <w:szCs w:val="24"/>
        </w:rPr>
        <w:t xml:space="preserve"> for us in the year we just </w:t>
      </w:r>
      <w:r w:rsidR="007433F9">
        <w:rPr>
          <w:rFonts w:ascii="Times New Roman" w:hAnsi="Times New Roman" w:cs="Times New Roman"/>
          <w:sz w:val="24"/>
          <w:szCs w:val="24"/>
        </w:rPr>
        <w:t xml:space="preserve">have </w:t>
      </w:r>
      <w:r>
        <w:rPr>
          <w:rFonts w:ascii="Times New Roman" w:hAnsi="Times New Roman" w:cs="Times New Roman"/>
          <w:sz w:val="24"/>
          <w:szCs w:val="24"/>
        </w:rPr>
        <w:t xml:space="preserve">stepped in.  </w:t>
      </w:r>
      <w:r w:rsidR="00BC7F49">
        <w:rPr>
          <w:rFonts w:ascii="Times New Roman" w:hAnsi="Times New Roman" w:cs="Times New Roman"/>
          <w:sz w:val="24"/>
          <w:szCs w:val="24"/>
        </w:rPr>
        <w:t xml:space="preserve">But one thing we </w:t>
      </w:r>
      <w:r w:rsidR="00F45749">
        <w:rPr>
          <w:rFonts w:ascii="Times New Roman" w:hAnsi="Times New Roman" w:cs="Times New Roman"/>
          <w:sz w:val="24"/>
          <w:szCs w:val="24"/>
        </w:rPr>
        <w:t xml:space="preserve">can </w:t>
      </w:r>
      <w:r w:rsidR="00270EAB">
        <w:rPr>
          <w:rFonts w:ascii="Times New Roman" w:hAnsi="Times New Roman" w:cs="Times New Roman"/>
          <w:sz w:val="24"/>
          <w:szCs w:val="24"/>
        </w:rPr>
        <w:t>be sure of</w:t>
      </w:r>
      <w:r w:rsidR="00BC7F49">
        <w:rPr>
          <w:rFonts w:ascii="Times New Roman" w:hAnsi="Times New Roman" w:cs="Times New Roman"/>
          <w:sz w:val="24"/>
          <w:szCs w:val="24"/>
        </w:rPr>
        <w:t xml:space="preserve">: “Anyone who trusts in him will not be disappointed” Rom. 10:11.  </w:t>
      </w:r>
      <w:r w:rsidR="00270EAB">
        <w:rPr>
          <w:rFonts w:ascii="Times New Roman" w:hAnsi="Times New Roman" w:cs="Times New Roman"/>
          <w:sz w:val="24"/>
          <w:szCs w:val="24"/>
        </w:rPr>
        <w:t>‘</w:t>
      </w:r>
      <w:r w:rsidR="00BC7F49">
        <w:rPr>
          <w:rFonts w:ascii="Times New Roman" w:hAnsi="Times New Roman" w:cs="Times New Roman"/>
          <w:sz w:val="24"/>
          <w:szCs w:val="24"/>
        </w:rPr>
        <w:t>When we walk with the Lord in the light of his word, what a glory he sheds on our way! While we do his good will, he abides with us still, and with all who will trust and obey.</w:t>
      </w:r>
      <w:r w:rsidR="00270EAB">
        <w:rPr>
          <w:rFonts w:ascii="Times New Roman" w:hAnsi="Times New Roman" w:cs="Times New Roman"/>
          <w:sz w:val="24"/>
          <w:szCs w:val="24"/>
        </w:rPr>
        <w:t>’</w:t>
      </w:r>
    </w:p>
    <w:p w:rsidR="00BC7F49" w:rsidRDefault="00BC7F49" w:rsidP="00E52BB4">
      <w:pPr>
        <w:pStyle w:val="NoSpacing"/>
        <w:rPr>
          <w:rFonts w:ascii="Times New Roman" w:hAnsi="Times New Roman" w:cs="Times New Roman"/>
          <w:sz w:val="24"/>
          <w:szCs w:val="24"/>
        </w:rPr>
      </w:pPr>
    </w:p>
    <w:p w:rsidR="007E1B25" w:rsidRPr="007E1B25" w:rsidRDefault="007E1B25" w:rsidP="007E1B25">
      <w:pPr>
        <w:pStyle w:val="NoSpacing"/>
        <w:rPr>
          <w:rFonts w:ascii="Times New Roman" w:hAnsi="Times New Roman" w:cs="Times New Roman"/>
          <w:sz w:val="24"/>
          <w:szCs w:val="24"/>
        </w:rPr>
      </w:pPr>
      <w:r w:rsidRPr="007E1B25">
        <w:rPr>
          <w:rFonts w:ascii="Times New Roman" w:hAnsi="Times New Roman" w:cs="Times New Roman"/>
          <w:sz w:val="24"/>
          <w:szCs w:val="24"/>
        </w:rPr>
        <w:t xml:space="preserve">As the year </w:t>
      </w:r>
      <w:r w:rsidR="00270EAB">
        <w:rPr>
          <w:rFonts w:ascii="Times New Roman" w:hAnsi="Times New Roman" w:cs="Times New Roman"/>
          <w:sz w:val="24"/>
          <w:szCs w:val="24"/>
        </w:rPr>
        <w:t>comes to a close</w:t>
      </w:r>
      <w:r w:rsidRPr="007E1B25">
        <w:rPr>
          <w:rFonts w:ascii="Times New Roman" w:hAnsi="Times New Roman" w:cs="Times New Roman"/>
          <w:sz w:val="24"/>
          <w:szCs w:val="24"/>
        </w:rPr>
        <w:t>, we remember the good and bad times that came and went.  We saw great devastation</w:t>
      </w:r>
      <w:r w:rsidR="00270EAB">
        <w:rPr>
          <w:rFonts w:ascii="Times New Roman" w:hAnsi="Times New Roman" w:cs="Times New Roman"/>
          <w:sz w:val="24"/>
          <w:szCs w:val="24"/>
        </w:rPr>
        <w:t>;</w:t>
      </w:r>
      <w:r w:rsidRPr="007E1B25">
        <w:rPr>
          <w:rFonts w:ascii="Times New Roman" w:hAnsi="Times New Roman" w:cs="Times New Roman"/>
          <w:sz w:val="24"/>
          <w:szCs w:val="24"/>
        </w:rPr>
        <w:t xml:space="preserve"> we also saw great love triumphing over hate in every occurrence of evil.</w:t>
      </w:r>
    </w:p>
    <w:p w:rsidR="007E1B25" w:rsidRPr="007E1B25" w:rsidRDefault="007E1B25" w:rsidP="007E1B25">
      <w:pPr>
        <w:pStyle w:val="NoSpacing"/>
        <w:rPr>
          <w:rFonts w:ascii="Times New Roman" w:hAnsi="Times New Roman" w:cs="Times New Roman"/>
          <w:sz w:val="24"/>
          <w:szCs w:val="24"/>
        </w:rPr>
      </w:pPr>
      <w:r w:rsidRPr="007E1B25">
        <w:rPr>
          <w:rFonts w:ascii="Times New Roman" w:hAnsi="Times New Roman" w:cs="Times New Roman"/>
          <w:sz w:val="24"/>
          <w:szCs w:val="24"/>
        </w:rPr>
        <w:t xml:space="preserve">It is better to cling to love than </w:t>
      </w:r>
      <w:r w:rsidR="00270EAB">
        <w:rPr>
          <w:rFonts w:ascii="Times New Roman" w:hAnsi="Times New Roman" w:cs="Times New Roman"/>
          <w:sz w:val="24"/>
          <w:szCs w:val="24"/>
        </w:rPr>
        <w:t xml:space="preserve">to </w:t>
      </w:r>
      <w:r w:rsidRPr="007E1B25">
        <w:rPr>
          <w:rFonts w:ascii="Times New Roman" w:hAnsi="Times New Roman" w:cs="Times New Roman"/>
          <w:sz w:val="24"/>
          <w:szCs w:val="24"/>
        </w:rPr>
        <w:t xml:space="preserve">hate.  God is love; always it is the love that </w:t>
      </w:r>
      <w:r w:rsidR="007433F9">
        <w:rPr>
          <w:rFonts w:ascii="Times New Roman" w:hAnsi="Times New Roman" w:cs="Times New Roman"/>
          <w:sz w:val="24"/>
          <w:szCs w:val="24"/>
        </w:rPr>
        <w:t>conquers</w:t>
      </w:r>
      <w:r w:rsidRPr="007E1B25">
        <w:rPr>
          <w:rFonts w:ascii="Times New Roman" w:hAnsi="Times New Roman" w:cs="Times New Roman"/>
          <w:sz w:val="24"/>
          <w:szCs w:val="24"/>
        </w:rPr>
        <w:t xml:space="preserve"> over indifference and evil.  It provides the impetus to do more: to feed the hungry, to seek out the lonely, to visit the imprisoned, and to quench the thirsty.  Let it be the love upon which our thoughts and prayers are grounded in 2018. </w:t>
      </w:r>
    </w:p>
    <w:p w:rsidR="007E1B25" w:rsidRDefault="007E1B25" w:rsidP="00E52BB4">
      <w:pPr>
        <w:pStyle w:val="NoSpacing"/>
        <w:rPr>
          <w:rFonts w:ascii="Times New Roman" w:hAnsi="Times New Roman" w:cs="Times New Roman"/>
          <w:sz w:val="24"/>
          <w:szCs w:val="24"/>
        </w:rPr>
      </w:pPr>
    </w:p>
    <w:p w:rsidR="007E1B25" w:rsidRPr="00E52BB4" w:rsidRDefault="00F45749" w:rsidP="007E1B25">
      <w:pPr>
        <w:pStyle w:val="NoSpacing"/>
        <w:rPr>
          <w:rFonts w:ascii="Times New Roman" w:hAnsi="Times New Roman" w:cs="Times New Roman"/>
          <w:sz w:val="24"/>
          <w:szCs w:val="24"/>
        </w:rPr>
      </w:pPr>
      <w:r>
        <w:rPr>
          <w:rFonts w:ascii="Times New Roman" w:hAnsi="Times New Roman" w:cs="Times New Roman"/>
          <w:sz w:val="24"/>
          <w:szCs w:val="24"/>
        </w:rPr>
        <w:t>With s</w:t>
      </w:r>
      <w:r w:rsidR="00BC7F49">
        <w:rPr>
          <w:rFonts w:ascii="Times New Roman" w:hAnsi="Times New Roman" w:cs="Times New Roman"/>
          <w:sz w:val="24"/>
          <w:szCs w:val="24"/>
        </w:rPr>
        <w:t>tand</w:t>
      </w:r>
      <w:r w:rsidR="00F218D4">
        <w:rPr>
          <w:rFonts w:ascii="Times New Roman" w:hAnsi="Times New Roman" w:cs="Times New Roman"/>
          <w:sz w:val="24"/>
          <w:szCs w:val="24"/>
        </w:rPr>
        <w:t xml:space="preserve">ing on </w:t>
      </w:r>
      <w:r w:rsidR="007433F9">
        <w:rPr>
          <w:rFonts w:ascii="Times New Roman" w:hAnsi="Times New Roman" w:cs="Times New Roman"/>
          <w:sz w:val="24"/>
          <w:szCs w:val="24"/>
        </w:rPr>
        <w:t>his</w:t>
      </w:r>
      <w:r w:rsidR="00F218D4">
        <w:rPr>
          <w:rFonts w:ascii="Times New Roman" w:hAnsi="Times New Roman" w:cs="Times New Roman"/>
          <w:sz w:val="24"/>
          <w:szCs w:val="24"/>
        </w:rPr>
        <w:t xml:space="preserve"> promises let us</w:t>
      </w:r>
      <w:r w:rsidR="00BC7F49">
        <w:rPr>
          <w:rFonts w:ascii="Times New Roman" w:hAnsi="Times New Roman" w:cs="Times New Roman"/>
          <w:sz w:val="24"/>
          <w:szCs w:val="24"/>
        </w:rPr>
        <w:t xml:space="preserve"> walk with </w:t>
      </w:r>
      <w:r w:rsidR="00F218D4">
        <w:rPr>
          <w:rFonts w:ascii="Times New Roman" w:hAnsi="Times New Roman" w:cs="Times New Roman"/>
          <w:sz w:val="24"/>
          <w:szCs w:val="24"/>
        </w:rPr>
        <w:t xml:space="preserve">our eyes fixed on Jesus.  God will make our way through everything </w:t>
      </w:r>
      <w:r w:rsidR="007E1B25">
        <w:rPr>
          <w:rFonts w:ascii="Times New Roman" w:hAnsi="Times New Roman" w:cs="Times New Roman"/>
          <w:sz w:val="24"/>
          <w:szCs w:val="24"/>
        </w:rPr>
        <w:t>by</w:t>
      </w:r>
      <w:r w:rsidR="00F218D4">
        <w:rPr>
          <w:rFonts w:ascii="Times New Roman" w:hAnsi="Times New Roman" w:cs="Times New Roman"/>
          <w:sz w:val="24"/>
          <w:szCs w:val="24"/>
        </w:rPr>
        <w:t xml:space="preserve"> prov</w:t>
      </w:r>
      <w:r w:rsidR="007E1B25">
        <w:rPr>
          <w:rFonts w:ascii="Times New Roman" w:hAnsi="Times New Roman" w:cs="Times New Roman"/>
          <w:sz w:val="24"/>
          <w:szCs w:val="24"/>
        </w:rPr>
        <w:t>ing</w:t>
      </w:r>
      <w:r w:rsidR="00F218D4">
        <w:rPr>
          <w:rFonts w:ascii="Times New Roman" w:hAnsi="Times New Roman" w:cs="Times New Roman"/>
          <w:sz w:val="24"/>
          <w:szCs w:val="24"/>
        </w:rPr>
        <w:t xml:space="preserve"> again that he is trustworthy.  </w:t>
      </w:r>
      <w:r w:rsidR="007E1B25">
        <w:rPr>
          <w:rFonts w:ascii="Times New Roman" w:hAnsi="Times New Roman" w:cs="Times New Roman"/>
          <w:sz w:val="24"/>
          <w:szCs w:val="24"/>
        </w:rPr>
        <w:t>Consider joining one of the bible studies or devotions group to grow in spiritual discipline.  Set apart a time for God in your daily life</w:t>
      </w:r>
      <w:r w:rsidR="007433F9">
        <w:rPr>
          <w:rFonts w:ascii="Times New Roman" w:hAnsi="Times New Roman" w:cs="Times New Roman"/>
          <w:sz w:val="24"/>
          <w:szCs w:val="24"/>
        </w:rPr>
        <w:t>,</w:t>
      </w:r>
      <w:r w:rsidR="007E1B25">
        <w:rPr>
          <w:rFonts w:ascii="Times New Roman" w:hAnsi="Times New Roman" w:cs="Times New Roman"/>
          <w:sz w:val="24"/>
          <w:szCs w:val="24"/>
        </w:rPr>
        <w:t xml:space="preserve"> a time for reading the Word and </w:t>
      </w:r>
      <w:r w:rsidR="007433F9">
        <w:rPr>
          <w:rFonts w:ascii="Times New Roman" w:hAnsi="Times New Roman" w:cs="Times New Roman"/>
          <w:sz w:val="24"/>
          <w:szCs w:val="24"/>
        </w:rPr>
        <w:t>to be</w:t>
      </w:r>
      <w:r w:rsidR="007E1B25">
        <w:rPr>
          <w:rFonts w:ascii="Times New Roman" w:hAnsi="Times New Roman" w:cs="Times New Roman"/>
          <w:sz w:val="24"/>
          <w:szCs w:val="24"/>
        </w:rPr>
        <w:t xml:space="preserve"> in prayer.  </w:t>
      </w:r>
    </w:p>
    <w:p w:rsidR="005E3DEF" w:rsidRDefault="00F218D4" w:rsidP="00E52BB4">
      <w:pPr>
        <w:pStyle w:val="NoSpacing"/>
        <w:rPr>
          <w:rFonts w:ascii="Times New Roman" w:hAnsi="Times New Roman" w:cs="Times New Roman"/>
          <w:sz w:val="24"/>
          <w:szCs w:val="24"/>
        </w:rPr>
      </w:pPr>
      <w:r>
        <w:rPr>
          <w:rFonts w:ascii="Times New Roman" w:hAnsi="Times New Roman" w:cs="Times New Roman"/>
          <w:sz w:val="24"/>
          <w:szCs w:val="24"/>
        </w:rPr>
        <w:t xml:space="preserve">I will be available to visit homes of our parishioners </w:t>
      </w:r>
      <w:r w:rsidR="006E3843">
        <w:rPr>
          <w:rFonts w:ascii="Times New Roman" w:hAnsi="Times New Roman" w:cs="Times New Roman"/>
          <w:sz w:val="24"/>
          <w:szCs w:val="24"/>
        </w:rPr>
        <w:t xml:space="preserve">to help in strengthening </w:t>
      </w:r>
      <w:r>
        <w:rPr>
          <w:rFonts w:ascii="Times New Roman" w:hAnsi="Times New Roman" w:cs="Times New Roman"/>
          <w:sz w:val="24"/>
          <w:szCs w:val="24"/>
        </w:rPr>
        <w:t xml:space="preserve">faith.  Please </w:t>
      </w:r>
      <w:r w:rsidR="006E3843">
        <w:rPr>
          <w:rFonts w:ascii="Times New Roman" w:hAnsi="Times New Roman" w:cs="Times New Roman"/>
          <w:sz w:val="24"/>
          <w:szCs w:val="24"/>
        </w:rPr>
        <w:t>feel free</w:t>
      </w:r>
      <w:r>
        <w:rPr>
          <w:rFonts w:ascii="Times New Roman" w:hAnsi="Times New Roman" w:cs="Times New Roman"/>
          <w:sz w:val="24"/>
          <w:szCs w:val="24"/>
        </w:rPr>
        <w:t xml:space="preserve"> to invite me </w:t>
      </w:r>
      <w:r w:rsidR="006E3843">
        <w:rPr>
          <w:rFonts w:ascii="Times New Roman" w:hAnsi="Times New Roman" w:cs="Times New Roman"/>
          <w:sz w:val="24"/>
          <w:szCs w:val="24"/>
        </w:rPr>
        <w:t xml:space="preserve">to your home </w:t>
      </w:r>
      <w:r>
        <w:rPr>
          <w:rFonts w:ascii="Times New Roman" w:hAnsi="Times New Roman" w:cs="Times New Roman"/>
          <w:sz w:val="24"/>
          <w:szCs w:val="24"/>
        </w:rPr>
        <w:t xml:space="preserve">or meet me in </w:t>
      </w:r>
      <w:r w:rsidR="009A1847">
        <w:rPr>
          <w:rFonts w:ascii="Times New Roman" w:hAnsi="Times New Roman" w:cs="Times New Roman"/>
          <w:sz w:val="24"/>
          <w:szCs w:val="24"/>
        </w:rPr>
        <w:t>at church</w:t>
      </w:r>
      <w:r>
        <w:rPr>
          <w:rFonts w:ascii="Times New Roman" w:hAnsi="Times New Roman" w:cs="Times New Roman"/>
          <w:sz w:val="24"/>
          <w:szCs w:val="24"/>
        </w:rPr>
        <w:t xml:space="preserve">.  </w:t>
      </w:r>
      <w:r w:rsidR="007E1B25">
        <w:rPr>
          <w:rFonts w:ascii="Times New Roman" w:hAnsi="Times New Roman" w:cs="Times New Roman"/>
          <w:sz w:val="24"/>
          <w:szCs w:val="24"/>
        </w:rPr>
        <w:t xml:space="preserve">May the Lord bless all of us abundantly in the year </w:t>
      </w:r>
      <w:proofErr w:type="gramStart"/>
      <w:r w:rsidR="007E1B25">
        <w:rPr>
          <w:rFonts w:ascii="Times New Roman" w:hAnsi="Times New Roman" w:cs="Times New Roman"/>
          <w:sz w:val="24"/>
          <w:szCs w:val="24"/>
        </w:rPr>
        <w:t>2018.</w:t>
      </w:r>
      <w:proofErr w:type="gramEnd"/>
    </w:p>
    <w:p w:rsidR="006E3843" w:rsidRDefault="006E3843" w:rsidP="002033BC">
      <w:pPr>
        <w:pStyle w:val="NoSpacing"/>
        <w:jc w:val="center"/>
        <w:rPr>
          <w:rFonts w:ascii="Times New Roman" w:hAnsi="Times New Roman" w:cs="Times New Roman"/>
          <w:i/>
          <w:sz w:val="24"/>
          <w:szCs w:val="24"/>
        </w:rPr>
      </w:pPr>
      <w:r w:rsidRPr="006E3843">
        <w:rPr>
          <w:rFonts w:ascii="Times New Roman" w:hAnsi="Times New Roman" w:cs="Times New Roman"/>
          <w:i/>
          <w:sz w:val="24"/>
          <w:szCs w:val="24"/>
        </w:rPr>
        <w:t xml:space="preserve">WISHING YOU ALL A </w:t>
      </w:r>
      <w:r w:rsidR="00270EAB">
        <w:rPr>
          <w:rFonts w:ascii="Times New Roman" w:hAnsi="Times New Roman" w:cs="Times New Roman"/>
          <w:i/>
          <w:sz w:val="24"/>
          <w:szCs w:val="24"/>
        </w:rPr>
        <w:t xml:space="preserve">VERY </w:t>
      </w:r>
      <w:r w:rsidRPr="006E3843">
        <w:rPr>
          <w:rFonts w:ascii="Times New Roman" w:hAnsi="Times New Roman" w:cs="Times New Roman"/>
          <w:i/>
          <w:sz w:val="24"/>
          <w:szCs w:val="24"/>
        </w:rPr>
        <w:t>HAPPY NEW YEAR</w:t>
      </w:r>
      <w:r w:rsidR="009A1847">
        <w:rPr>
          <w:rFonts w:ascii="Times New Roman" w:hAnsi="Times New Roman" w:cs="Times New Roman"/>
          <w:i/>
          <w:sz w:val="24"/>
          <w:szCs w:val="24"/>
        </w:rPr>
        <w:t>!</w:t>
      </w:r>
    </w:p>
    <w:p w:rsidR="00FB3A83" w:rsidRDefault="002033BC" w:rsidP="00E52BB4">
      <w:pPr>
        <w:pStyle w:val="NoSpacing"/>
        <w:rPr>
          <w:rFonts w:ascii="Times New Roman" w:hAnsi="Times New Roman" w:cs="Times New Roman"/>
          <w:sz w:val="24"/>
          <w:szCs w:val="24"/>
        </w:rPr>
        <w:sectPr w:rsidR="00FB3A83" w:rsidSect="002033BC">
          <w:pgSz w:w="12240" w:h="15840"/>
          <w:pgMar w:top="720" w:right="1440" w:bottom="720" w:left="1440" w:header="720" w:footer="720" w:gutter="0"/>
          <w:cols w:space="720"/>
          <w:docGrid w:linePitch="360"/>
        </w:sectPr>
      </w:pPr>
      <w:r>
        <w:rPr>
          <w:rFonts w:ascii="Times New Roman" w:hAnsi="Times New Roman" w:cs="Times New Roman"/>
          <w:sz w:val="24"/>
          <w:szCs w:val="24"/>
        </w:rPr>
        <w:t>Harsha</w:t>
      </w:r>
    </w:p>
    <w:p w:rsidR="002033BC" w:rsidRDefault="002033BC" w:rsidP="00E52BB4">
      <w:pPr>
        <w:pStyle w:val="NoSpacing"/>
        <w:rPr>
          <w:rFonts w:ascii="Times New Roman" w:hAnsi="Times New Roman" w:cs="Times New Roman"/>
          <w:sz w:val="24"/>
          <w:szCs w:val="24"/>
        </w:rPr>
      </w:pPr>
    </w:p>
    <w:p w:rsidR="00FB3A83" w:rsidRPr="00FB3A83" w:rsidRDefault="00FB3A83" w:rsidP="00FB3A83">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noProof/>
          <w:sz w:val="28"/>
          <w:szCs w:val="20"/>
        </w:rPr>
      </w:pPr>
      <w:r w:rsidRPr="00FB3A83">
        <w:rPr>
          <w:rFonts w:ascii="Times New Roman" w:eastAsia="Times New Roman" w:hAnsi="Times New Roman" w:cs="Times New Roman"/>
          <w:b/>
          <w:noProof/>
          <w:sz w:val="28"/>
          <w:szCs w:val="20"/>
        </w:rPr>
        <w:t>EDUCATION WORK AREA</w:t>
      </w:r>
    </w:p>
    <w:p w:rsidR="00FB3A83" w:rsidRPr="00FB3A83" w:rsidRDefault="00FB3A83" w:rsidP="00FB3A83">
      <w:pPr>
        <w:spacing w:after="0" w:line="240" w:lineRule="auto"/>
        <w:outlineLvl w:val="0"/>
        <w:rPr>
          <w:rFonts w:ascii="Times New Roman" w:eastAsia="Times New Roman" w:hAnsi="Times New Roman" w:cs="Times New Roman"/>
          <w:noProof/>
          <w:sz w:val="8"/>
          <w:szCs w:val="8"/>
        </w:rPr>
      </w:pPr>
      <w:r w:rsidRPr="00FB3A83">
        <w:rPr>
          <w:rFonts w:ascii="Times New Roman" w:eastAsia="Times New Roman" w:hAnsi="Times New Roman" w:cs="Times New Roman"/>
          <w:noProof/>
          <w:sz w:val="16"/>
          <w:szCs w:val="20"/>
        </w:rPr>
        <w:t xml:space="preserve"> </w:t>
      </w:r>
    </w:p>
    <w:p w:rsidR="00FB3A83" w:rsidRPr="00FB3A83" w:rsidRDefault="00FB3A83" w:rsidP="00FB3A83">
      <w:pPr>
        <w:spacing w:after="0" w:line="240" w:lineRule="auto"/>
        <w:rPr>
          <w:rFonts w:ascii="Times New Roman" w:eastAsia="Times New Roman" w:hAnsi="Times New Roman" w:cs="Times New Roman"/>
          <w:sz w:val="12"/>
          <w:szCs w:val="12"/>
        </w:rPr>
      </w:pPr>
      <w:r w:rsidRPr="00FB3A83">
        <w:rPr>
          <w:rFonts w:ascii="Times New Roman" w:eastAsia="Times New Roman" w:hAnsi="Times New Roman" w:cs="Times New Roman"/>
          <w:sz w:val="24"/>
          <w:szCs w:val="24"/>
        </w:rPr>
        <w:t xml:space="preserve"> </w:t>
      </w:r>
      <w:r w:rsidRPr="00FB3A83">
        <w:rPr>
          <w:rFonts w:ascii="Times New Roman" w:eastAsia="Times New Roman" w:hAnsi="Times New Roman" w:cs="Times New Roman"/>
          <w:sz w:val="12"/>
          <w:szCs w:val="12"/>
        </w:rPr>
        <w:t xml:space="preserve"> </w:t>
      </w: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b/>
          <w:sz w:val="24"/>
          <w:szCs w:val="24"/>
        </w:rPr>
        <w:t xml:space="preserve">In Need of Sunday </w:t>
      </w:r>
      <w:proofErr w:type="gramStart"/>
      <w:r w:rsidRPr="00FB3A83">
        <w:rPr>
          <w:rFonts w:ascii="Times New Roman" w:eastAsia="Times New Roman" w:hAnsi="Times New Roman" w:cs="Times New Roman"/>
          <w:b/>
          <w:sz w:val="24"/>
          <w:szCs w:val="24"/>
        </w:rPr>
        <w:t>School</w:t>
      </w:r>
      <w:proofErr w:type="gramEnd"/>
      <w:r w:rsidRPr="00FB3A83">
        <w:rPr>
          <w:rFonts w:ascii="Times New Roman" w:eastAsia="Times New Roman" w:hAnsi="Times New Roman" w:cs="Times New Roman"/>
          <w:b/>
          <w:sz w:val="24"/>
          <w:szCs w:val="24"/>
        </w:rPr>
        <w:t xml:space="preserve"> Teachers</w:t>
      </w: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 xml:space="preserve">If you can help please let </w:t>
      </w:r>
      <w:proofErr w:type="spellStart"/>
      <w:r w:rsidRPr="00FB3A83">
        <w:rPr>
          <w:rFonts w:ascii="Times New Roman" w:eastAsia="Times New Roman" w:hAnsi="Times New Roman" w:cs="Times New Roman"/>
          <w:sz w:val="24"/>
          <w:szCs w:val="24"/>
        </w:rPr>
        <w:t>Loree</w:t>
      </w:r>
      <w:proofErr w:type="spellEnd"/>
      <w:r w:rsidRPr="00FB3A83">
        <w:rPr>
          <w:rFonts w:ascii="Times New Roman" w:eastAsia="Times New Roman" w:hAnsi="Times New Roman" w:cs="Times New Roman"/>
          <w:sz w:val="24"/>
          <w:szCs w:val="24"/>
        </w:rPr>
        <w:t xml:space="preserve"> </w:t>
      </w:r>
      <w:proofErr w:type="spellStart"/>
      <w:r w:rsidRPr="00FB3A83">
        <w:rPr>
          <w:rFonts w:ascii="Times New Roman" w:eastAsia="Times New Roman" w:hAnsi="Times New Roman" w:cs="Times New Roman"/>
          <w:sz w:val="24"/>
          <w:szCs w:val="24"/>
        </w:rPr>
        <w:t>Simuncak</w:t>
      </w:r>
      <w:proofErr w:type="spellEnd"/>
      <w:r w:rsidRPr="00FB3A83">
        <w:rPr>
          <w:rFonts w:ascii="Times New Roman" w:eastAsia="Times New Roman" w:hAnsi="Times New Roman" w:cs="Times New Roman"/>
          <w:sz w:val="24"/>
          <w:szCs w:val="24"/>
        </w:rPr>
        <w:t xml:space="preserve"> or Tammie Smith know.</w:t>
      </w:r>
    </w:p>
    <w:p w:rsidR="00FB3A83" w:rsidRPr="00FB3A83" w:rsidRDefault="00FB3A83" w:rsidP="00FB3A83">
      <w:pPr>
        <w:spacing w:after="0" w:line="240" w:lineRule="auto"/>
        <w:jc w:val="right"/>
        <w:rPr>
          <w:rFonts w:ascii="Times New Roman" w:eastAsia="Times New Roman" w:hAnsi="Times New Roman" w:cs="Times New Roman"/>
          <w:i/>
          <w:sz w:val="24"/>
          <w:szCs w:val="24"/>
        </w:rPr>
      </w:pPr>
      <w:r w:rsidRPr="00FB3A83">
        <w:rPr>
          <w:rFonts w:ascii="Times New Roman" w:eastAsia="Times New Roman" w:hAnsi="Times New Roman" w:cs="Times New Roman"/>
          <w:i/>
          <w:sz w:val="24"/>
          <w:szCs w:val="24"/>
        </w:rPr>
        <w:t>The Education Work Area</w:t>
      </w:r>
    </w:p>
    <w:p w:rsidR="00FB3A83" w:rsidRPr="00FB3A83" w:rsidRDefault="00FB3A83" w:rsidP="00FB3A83">
      <w:pPr>
        <w:spacing w:after="0" w:line="240" w:lineRule="auto"/>
        <w:jc w:val="right"/>
        <w:rPr>
          <w:rFonts w:ascii="Times New Roman" w:eastAsia="Times New Roman" w:hAnsi="Times New Roman" w:cs="Times New Roman"/>
          <w:i/>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b/>
          <w:sz w:val="24"/>
          <w:szCs w:val="24"/>
        </w:rPr>
        <w:t>Culver’s Fundraiser</w:t>
      </w: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There will be two upcoming fundraising events; February 20</w:t>
      </w:r>
      <w:r w:rsidRPr="00FB3A83">
        <w:rPr>
          <w:rFonts w:ascii="Times New Roman" w:eastAsia="Times New Roman" w:hAnsi="Times New Roman" w:cs="Times New Roman"/>
          <w:sz w:val="24"/>
          <w:szCs w:val="24"/>
          <w:vertAlign w:val="superscript"/>
        </w:rPr>
        <w:t>th</w:t>
      </w:r>
      <w:r w:rsidRPr="00FB3A83">
        <w:rPr>
          <w:rFonts w:ascii="Times New Roman" w:eastAsia="Times New Roman" w:hAnsi="Times New Roman" w:cs="Times New Roman"/>
          <w:sz w:val="24"/>
          <w:szCs w:val="24"/>
        </w:rPr>
        <w:t xml:space="preserve"> and April 17</w:t>
      </w:r>
      <w:r w:rsidRPr="00FB3A83">
        <w:rPr>
          <w:rFonts w:ascii="Times New Roman" w:eastAsia="Times New Roman" w:hAnsi="Times New Roman" w:cs="Times New Roman"/>
          <w:sz w:val="24"/>
          <w:szCs w:val="24"/>
          <w:vertAlign w:val="superscript"/>
        </w:rPr>
        <w:t>th</w:t>
      </w:r>
      <w:r w:rsidRPr="00FB3A83">
        <w:rPr>
          <w:rFonts w:ascii="Times New Roman" w:eastAsia="Times New Roman" w:hAnsi="Times New Roman" w:cs="Times New Roman"/>
          <w:sz w:val="24"/>
          <w:szCs w:val="24"/>
        </w:rPr>
        <w:t xml:space="preserve"> at Culver’s the corner of Howell and Drexel. Ave. 10% of sales when our voucher is presented will go to the church.</w:t>
      </w: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b/>
          <w:sz w:val="24"/>
          <w:szCs w:val="24"/>
        </w:rPr>
        <w:t>Upcoming Children’s Performances</w:t>
      </w: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The kids will perform in church on the following Sundays; 1/28, 2/25, 3/18, 4/22 and 5/20.</w:t>
      </w: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We had a packed house for the pageant presentation of “Christmas Snapshots”. Thank you to all who supported the program and came to the show!</w:t>
      </w: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 xml:space="preserve">The youth entertained the residents at </w:t>
      </w:r>
      <w:proofErr w:type="spellStart"/>
      <w:r w:rsidRPr="00FB3A83">
        <w:rPr>
          <w:rFonts w:ascii="Times New Roman" w:eastAsia="Times New Roman" w:hAnsi="Times New Roman" w:cs="Times New Roman"/>
          <w:sz w:val="24"/>
          <w:szCs w:val="24"/>
        </w:rPr>
        <w:t>Willowcrest</w:t>
      </w:r>
      <w:proofErr w:type="spellEnd"/>
      <w:r w:rsidRPr="00FB3A83">
        <w:rPr>
          <w:rFonts w:ascii="Times New Roman" w:eastAsia="Times New Roman" w:hAnsi="Times New Roman" w:cs="Times New Roman"/>
          <w:sz w:val="24"/>
          <w:szCs w:val="24"/>
        </w:rPr>
        <w:t xml:space="preserve"> on December 16</w:t>
      </w:r>
      <w:r w:rsidRPr="00FB3A83">
        <w:rPr>
          <w:rFonts w:ascii="Times New Roman" w:eastAsia="Times New Roman" w:hAnsi="Times New Roman" w:cs="Times New Roman"/>
          <w:sz w:val="24"/>
          <w:szCs w:val="24"/>
          <w:vertAlign w:val="superscript"/>
        </w:rPr>
        <w:t>th</w:t>
      </w:r>
      <w:r w:rsidRPr="00FB3A83">
        <w:rPr>
          <w:rFonts w:ascii="Times New Roman" w:eastAsia="Times New Roman" w:hAnsi="Times New Roman" w:cs="Times New Roman"/>
          <w:sz w:val="24"/>
          <w:szCs w:val="24"/>
        </w:rPr>
        <w:t xml:space="preserve"> with Tone Chimes and Christmas songs. After the performance everyone stayed for games of Bingo with the kids!</w:t>
      </w: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On 12/30/17 the Youth brought in Baby Shower for Jesus items to Human Concerns. Afterward, they cleaned and organized within the building.</w:t>
      </w: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noProof/>
          <w:sz w:val="24"/>
          <w:szCs w:val="24"/>
        </w:rPr>
        <w:drawing>
          <wp:inline distT="0" distB="0" distL="0" distR="0" wp14:anchorId="19747428" wp14:editId="2398D842">
            <wp:extent cx="725424" cy="591312"/>
            <wp:effectExtent l="0" t="0" r="0" b="0"/>
            <wp:docPr id="1" name="Picture 1" descr="C:\Users\Tim Essig\AppData\Local\Microsoft\Windows\Temporary Internet Files\Content.IE5\F1URTBYH\qui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F1URTBYH\quil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469" cy="591349"/>
                    </a:xfrm>
                    <a:prstGeom prst="rect">
                      <a:avLst/>
                    </a:prstGeom>
                    <a:noFill/>
                    <a:ln>
                      <a:noFill/>
                    </a:ln>
                  </pic:spPr>
                </pic:pic>
              </a:graphicData>
            </a:graphic>
          </wp:inline>
        </w:drawing>
      </w: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b/>
          <w:sz w:val="24"/>
          <w:szCs w:val="24"/>
        </w:rPr>
        <w:t>Bowling Outing</w:t>
      </w: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 xml:space="preserve">Please join us at Classic Lanes, 5404 W. Layton </w:t>
      </w:r>
      <w:proofErr w:type="spellStart"/>
      <w:r w:rsidRPr="00FB3A83">
        <w:rPr>
          <w:rFonts w:ascii="Times New Roman" w:eastAsia="Times New Roman" w:hAnsi="Times New Roman" w:cs="Times New Roman"/>
          <w:sz w:val="24"/>
          <w:szCs w:val="24"/>
        </w:rPr>
        <w:t>ave</w:t>
      </w:r>
      <w:proofErr w:type="spellEnd"/>
      <w:r w:rsidRPr="00FB3A83">
        <w:rPr>
          <w:rFonts w:ascii="Times New Roman" w:eastAsia="Times New Roman" w:hAnsi="Times New Roman" w:cs="Times New Roman"/>
          <w:sz w:val="24"/>
          <w:szCs w:val="24"/>
        </w:rPr>
        <w:t xml:space="preserve"> on January 28</w:t>
      </w:r>
      <w:r w:rsidRPr="00FB3A83">
        <w:rPr>
          <w:rFonts w:ascii="Times New Roman" w:eastAsia="Times New Roman" w:hAnsi="Times New Roman" w:cs="Times New Roman"/>
          <w:sz w:val="24"/>
          <w:szCs w:val="24"/>
          <w:vertAlign w:val="superscript"/>
        </w:rPr>
        <w:t>th</w:t>
      </w:r>
      <w:r w:rsidRPr="00FB3A83">
        <w:rPr>
          <w:rFonts w:ascii="Times New Roman" w:eastAsia="Times New Roman" w:hAnsi="Times New Roman" w:cs="Times New Roman"/>
          <w:sz w:val="24"/>
          <w:szCs w:val="24"/>
        </w:rPr>
        <w:t xml:space="preserve"> from 1-3 pm.</w:t>
      </w: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jc w:val="center"/>
        <w:rPr>
          <w:rFonts w:ascii="Times New Roman" w:eastAsia="Times New Roman" w:hAnsi="Times New Roman" w:cs="Times New Roman"/>
          <w:sz w:val="24"/>
          <w:szCs w:val="24"/>
        </w:rPr>
      </w:pPr>
      <w:r w:rsidRPr="00FB3A83">
        <w:rPr>
          <w:rFonts w:ascii="Times New Roman" w:eastAsia="Times New Roman" w:hAnsi="Times New Roman" w:cs="Times New Roman"/>
          <w:noProof/>
          <w:sz w:val="24"/>
          <w:szCs w:val="24"/>
        </w:rPr>
        <w:drawing>
          <wp:inline distT="0" distB="0" distL="0" distR="0" wp14:anchorId="39AD1885" wp14:editId="4092772A">
            <wp:extent cx="719328" cy="511119"/>
            <wp:effectExtent l="0" t="0" r="5080" b="3810"/>
            <wp:docPr id="2" name="Picture 2" descr="C:\Users\Tim Essig\AppData\Local\Microsoft\Windows\Temporary Internet Files\Content.IE5\T6WX48JD\ice-skating-clipart-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 Essig\AppData\Local\Microsoft\Windows\Temporary Internet Files\Content.IE5\T6WX48JD\ice-skating-clipart-0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685" cy="512083"/>
                    </a:xfrm>
                    <a:prstGeom prst="rect">
                      <a:avLst/>
                    </a:prstGeom>
                    <a:noFill/>
                    <a:ln>
                      <a:noFill/>
                    </a:ln>
                  </pic:spPr>
                </pic:pic>
              </a:graphicData>
            </a:graphic>
          </wp:inline>
        </w:drawing>
      </w:r>
    </w:p>
    <w:p w:rsidR="00FB3A83" w:rsidRPr="00FB3A83" w:rsidRDefault="00FB3A83" w:rsidP="00FB3A83">
      <w:pPr>
        <w:spacing w:after="0" w:line="240" w:lineRule="auto"/>
        <w:jc w:val="center"/>
        <w:rPr>
          <w:rFonts w:ascii="Times New Roman" w:eastAsia="Times New Roman" w:hAnsi="Times New Roman" w:cs="Times New Roman"/>
          <w:b/>
          <w:sz w:val="24"/>
          <w:szCs w:val="24"/>
        </w:rPr>
      </w:pPr>
      <w:r w:rsidRPr="00FB3A83">
        <w:rPr>
          <w:rFonts w:ascii="Times New Roman" w:eastAsia="Times New Roman" w:hAnsi="Times New Roman" w:cs="Times New Roman"/>
          <w:b/>
          <w:sz w:val="24"/>
          <w:szCs w:val="24"/>
        </w:rPr>
        <w:t>Ice Skating Outing</w:t>
      </w:r>
    </w:p>
    <w:p w:rsidR="00FB3A83" w:rsidRPr="00FB3A83" w:rsidRDefault="00FB3A83" w:rsidP="00FB3A83">
      <w:pPr>
        <w:spacing w:after="0" w:line="240" w:lineRule="auto"/>
        <w:jc w:val="center"/>
        <w:rPr>
          <w:rFonts w:ascii="Times New Roman" w:eastAsia="Times New Roman" w:hAnsi="Times New Roman" w:cs="Times New Roman"/>
          <w:sz w:val="24"/>
          <w:szCs w:val="24"/>
        </w:rPr>
      </w:pPr>
      <w:proofErr w:type="gramStart"/>
      <w:r w:rsidRPr="00FB3A83">
        <w:rPr>
          <w:rFonts w:ascii="Times New Roman" w:eastAsia="Times New Roman" w:hAnsi="Times New Roman" w:cs="Times New Roman"/>
          <w:sz w:val="24"/>
          <w:szCs w:val="24"/>
        </w:rPr>
        <w:t>Ice skating at Petit Center 500 S. 84</w:t>
      </w:r>
      <w:r w:rsidRPr="00FB3A83">
        <w:rPr>
          <w:rFonts w:ascii="Times New Roman" w:eastAsia="Times New Roman" w:hAnsi="Times New Roman" w:cs="Times New Roman"/>
          <w:sz w:val="24"/>
          <w:szCs w:val="24"/>
          <w:vertAlign w:val="superscript"/>
        </w:rPr>
        <w:t>th</w:t>
      </w:r>
      <w:r w:rsidRPr="00FB3A83">
        <w:rPr>
          <w:rFonts w:ascii="Times New Roman" w:eastAsia="Times New Roman" w:hAnsi="Times New Roman" w:cs="Times New Roman"/>
          <w:sz w:val="24"/>
          <w:szCs w:val="24"/>
        </w:rPr>
        <w:t xml:space="preserve"> </w:t>
      </w:r>
      <w:proofErr w:type="spellStart"/>
      <w:r w:rsidRPr="00FB3A83">
        <w:rPr>
          <w:rFonts w:ascii="Times New Roman" w:eastAsia="Times New Roman" w:hAnsi="Times New Roman" w:cs="Times New Roman"/>
          <w:sz w:val="24"/>
          <w:szCs w:val="24"/>
        </w:rPr>
        <w:t>st</w:t>
      </w:r>
      <w:proofErr w:type="spellEnd"/>
      <w:r w:rsidRPr="00FB3A83">
        <w:rPr>
          <w:rFonts w:ascii="Times New Roman" w:eastAsia="Times New Roman" w:hAnsi="Times New Roman" w:cs="Times New Roman"/>
          <w:sz w:val="24"/>
          <w:szCs w:val="24"/>
        </w:rPr>
        <w:t xml:space="preserve"> on February 18 from 1-3 pm.</w:t>
      </w:r>
      <w:proofErr w:type="gramEnd"/>
    </w:p>
    <w:p w:rsidR="00FB3A83" w:rsidRPr="00FB3A83" w:rsidRDefault="00FB3A83" w:rsidP="00FB3A83">
      <w:pPr>
        <w:spacing w:after="0" w:line="240" w:lineRule="auto"/>
        <w:jc w:val="center"/>
        <w:rPr>
          <w:rFonts w:ascii="Times New Roman" w:eastAsia="Times New Roman" w:hAnsi="Times New Roman" w:cs="Times New Roman"/>
          <w:sz w:val="24"/>
          <w:szCs w:val="24"/>
        </w:rPr>
      </w:pPr>
    </w:p>
    <w:p w:rsidR="00FB3A83" w:rsidRPr="00FB3A83" w:rsidRDefault="00FB3A83" w:rsidP="00FB3A83">
      <w:pPr>
        <w:spacing w:after="0" w:line="240" w:lineRule="auto"/>
        <w:ind w:left="720"/>
        <w:rPr>
          <w:rFonts w:ascii="Times New Roman" w:eastAsia="Times New Roman" w:hAnsi="Times New Roman" w:cs="Times New Roman"/>
          <w:sz w:val="24"/>
          <w:szCs w:val="24"/>
        </w:rPr>
      </w:pPr>
    </w:p>
    <w:p w:rsidR="00FB3A83" w:rsidRPr="00FB3A83" w:rsidRDefault="00FB3A83" w:rsidP="00FB3A8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Cs w:val="24"/>
        </w:rPr>
      </w:pPr>
      <w:proofErr w:type="gramStart"/>
      <w:r w:rsidRPr="00FB3A83">
        <w:rPr>
          <w:rFonts w:ascii="Arial" w:eastAsia="Times New Roman" w:hAnsi="Arial" w:cs="Times New Roman"/>
          <w:b/>
          <w:sz w:val="28"/>
          <w:szCs w:val="28"/>
        </w:rPr>
        <w:t>MISSIONS  WORK</w:t>
      </w:r>
      <w:proofErr w:type="gramEnd"/>
      <w:r w:rsidRPr="00FB3A83">
        <w:rPr>
          <w:rFonts w:ascii="Arial" w:eastAsia="Times New Roman" w:hAnsi="Arial" w:cs="Times New Roman"/>
          <w:b/>
          <w:sz w:val="28"/>
          <w:szCs w:val="28"/>
        </w:rPr>
        <w:t xml:space="preserve">  AREA</w:t>
      </w:r>
    </w:p>
    <w:p w:rsidR="00FB3A83" w:rsidRPr="00FB3A83" w:rsidRDefault="00FB3A83" w:rsidP="00FB3A83">
      <w:pPr>
        <w:spacing w:after="0" w:line="240" w:lineRule="auto"/>
        <w:ind w:right="-468"/>
        <w:jc w:val="center"/>
        <w:outlineLvl w:val="0"/>
        <w:rPr>
          <w:rFonts w:ascii="Times New Roman" w:eastAsia="Times New Roman" w:hAnsi="Times New Roman" w:cs="Times New Roman"/>
          <w:b/>
          <w:noProof/>
          <w:sz w:val="12"/>
          <w:szCs w:val="12"/>
        </w:rPr>
      </w:pPr>
    </w:p>
    <w:p w:rsidR="00FB3A83" w:rsidRPr="00FB3A83" w:rsidRDefault="00FB3A83" w:rsidP="00FB3A83">
      <w:pPr>
        <w:spacing w:after="0" w:line="240" w:lineRule="auto"/>
        <w:jc w:val="center"/>
        <w:rPr>
          <w:rFonts w:ascii="Arial" w:eastAsia="Times New Roman" w:hAnsi="Arial" w:cs="Arial"/>
          <w:b/>
          <w:color w:val="000000"/>
          <w:sz w:val="16"/>
          <w:szCs w:val="16"/>
        </w:rPr>
      </w:pPr>
    </w:p>
    <w:p w:rsidR="00FB3A83" w:rsidRPr="00FB3A83" w:rsidRDefault="00FB3A83" w:rsidP="00FB3A83">
      <w:pPr>
        <w:spacing w:after="0" w:line="240" w:lineRule="auto"/>
        <w:jc w:val="center"/>
        <w:rPr>
          <w:rFonts w:ascii="Arial" w:eastAsia="Times New Roman" w:hAnsi="Arial" w:cs="Arial"/>
          <w:color w:val="000000"/>
          <w:sz w:val="24"/>
          <w:szCs w:val="24"/>
        </w:rPr>
      </w:pPr>
      <w:r w:rsidRPr="00FB3A83">
        <w:rPr>
          <w:rFonts w:ascii="Arial" w:eastAsia="Times New Roman" w:hAnsi="Arial" w:cs="Arial"/>
          <w:noProof/>
          <w:color w:val="000000"/>
          <w:sz w:val="24"/>
          <w:szCs w:val="24"/>
        </w:rPr>
        <w:drawing>
          <wp:inline distT="0" distB="0" distL="0" distR="0" wp14:anchorId="4DF25FB9" wp14:editId="664F1166">
            <wp:extent cx="536448" cy="548640"/>
            <wp:effectExtent l="0" t="0" r="0" b="3810"/>
            <wp:docPr id="7" name="Picture 7" descr="C:\Users\Tim Essig\AppData\Local\Microsoft\Windows\Temporary Internet Files\Content.IE5\SONZDP5I\12633-illustration-of-a-christmas-tr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SONZDP5I\12633-illustration-of-a-christmas-tree-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485" cy="548678"/>
                    </a:xfrm>
                    <a:prstGeom prst="rect">
                      <a:avLst/>
                    </a:prstGeom>
                    <a:noFill/>
                    <a:ln>
                      <a:noFill/>
                    </a:ln>
                  </pic:spPr>
                </pic:pic>
              </a:graphicData>
            </a:graphic>
          </wp:inline>
        </w:drawing>
      </w:r>
    </w:p>
    <w:p w:rsidR="00FB3A83" w:rsidRPr="00FB3A83" w:rsidRDefault="00FB3A83" w:rsidP="00FB3A83">
      <w:pPr>
        <w:spacing w:after="0" w:line="240" w:lineRule="auto"/>
        <w:jc w:val="center"/>
        <w:rPr>
          <w:rFonts w:ascii="Arial" w:eastAsia="Times New Roman" w:hAnsi="Arial" w:cs="Arial"/>
          <w:color w:val="000000"/>
          <w:sz w:val="24"/>
          <w:szCs w:val="24"/>
        </w:rPr>
      </w:pPr>
      <w:r w:rsidRPr="00FB3A83">
        <w:rPr>
          <w:rFonts w:ascii="Arial" w:eastAsia="Times New Roman" w:hAnsi="Arial" w:cs="Arial"/>
          <w:b/>
          <w:color w:val="000000"/>
          <w:sz w:val="24"/>
          <w:szCs w:val="24"/>
        </w:rPr>
        <w:t>Winter Wear Tree</w:t>
      </w:r>
    </w:p>
    <w:p w:rsidR="00FB3A83" w:rsidRPr="00FB3A83" w:rsidRDefault="00FB3A83" w:rsidP="00FB3A83">
      <w:pPr>
        <w:spacing w:after="0" w:line="240" w:lineRule="auto"/>
        <w:rPr>
          <w:rFonts w:ascii="Arial" w:eastAsia="Times New Roman" w:hAnsi="Arial" w:cs="Arial"/>
          <w:color w:val="000000"/>
          <w:sz w:val="24"/>
          <w:szCs w:val="24"/>
        </w:rPr>
      </w:pPr>
      <w:r w:rsidRPr="00FB3A83">
        <w:rPr>
          <w:rFonts w:ascii="Arial" w:eastAsia="Times New Roman" w:hAnsi="Arial" w:cs="Arial"/>
          <w:color w:val="000000"/>
          <w:sz w:val="24"/>
          <w:szCs w:val="24"/>
        </w:rPr>
        <w:t xml:space="preserve">The winter wear tree will be left up to decorate again with scarves, caps, mittens, </w:t>
      </w:r>
      <w:proofErr w:type="spellStart"/>
      <w:r w:rsidRPr="00FB3A83">
        <w:rPr>
          <w:rFonts w:ascii="Arial" w:eastAsia="Times New Roman" w:hAnsi="Arial" w:cs="Arial"/>
          <w:color w:val="000000"/>
          <w:sz w:val="24"/>
          <w:szCs w:val="24"/>
        </w:rPr>
        <w:t>ect.The</w:t>
      </w:r>
      <w:proofErr w:type="spellEnd"/>
      <w:r w:rsidRPr="00FB3A83">
        <w:rPr>
          <w:rFonts w:ascii="Arial" w:eastAsia="Times New Roman" w:hAnsi="Arial" w:cs="Arial"/>
          <w:color w:val="000000"/>
          <w:sz w:val="24"/>
          <w:szCs w:val="24"/>
        </w:rPr>
        <w:t xml:space="preserve"> tree stays up the month of January. Those donations will be given to South Milwaukee Human Concerns.</w:t>
      </w:r>
    </w:p>
    <w:p w:rsidR="00FB3A83" w:rsidRPr="00FB3A83" w:rsidRDefault="00FB3A83" w:rsidP="00FB3A83">
      <w:pPr>
        <w:spacing w:after="0" w:line="240" w:lineRule="auto"/>
        <w:rPr>
          <w:rFonts w:ascii="Arial" w:eastAsia="Times New Roman" w:hAnsi="Arial" w:cs="Arial"/>
          <w:color w:val="000000"/>
          <w:sz w:val="24"/>
          <w:szCs w:val="24"/>
        </w:rPr>
      </w:pPr>
      <w:r w:rsidRPr="00FB3A83">
        <w:rPr>
          <w:rFonts w:ascii="Arial" w:eastAsia="Times New Roman" w:hAnsi="Arial" w:cs="Arial"/>
          <w:color w:val="000000"/>
          <w:sz w:val="24"/>
          <w:szCs w:val="24"/>
        </w:rPr>
        <w:t xml:space="preserve"> Here is the count of winter wear tree items that went to the Milwaukee Rescue Mission; 19 gloves/mittens, 1 </w:t>
      </w:r>
      <w:proofErr w:type="spellStart"/>
      <w:r w:rsidRPr="00FB3A83">
        <w:rPr>
          <w:rFonts w:ascii="Arial" w:eastAsia="Times New Roman" w:hAnsi="Arial" w:cs="Arial"/>
          <w:color w:val="000000"/>
          <w:sz w:val="24"/>
          <w:szCs w:val="24"/>
        </w:rPr>
        <w:t>afgan</w:t>
      </w:r>
      <w:proofErr w:type="spellEnd"/>
      <w:r w:rsidRPr="00FB3A83">
        <w:rPr>
          <w:rFonts w:ascii="Arial" w:eastAsia="Times New Roman" w:hAnsi="Arial" w:cs="Arial"/>
          <w:color w:val="000000"/>
          <w:sz w:val="24"/>
          <w:szCs w:val="24"/>
        </w:rPr>
        <w:t>, 20 scarfs/head band sets, 16 caps, 1 boxed set(</w:t>
      </w:r>
      <w:proofErr w:type="spellStart"/>
      <w:r w:rsidRPr="00FB3A83">
        <w:rPr>
          <w:rFonts w:ascii="Arial" w:eastAsia="Times New Roman" w:hAnsi="Arial" w:cs="Arial"/>
          <w:color w:val="000000"/>
          <w:sz w:val="24"/>
          <w:szCs w:val="24"/>
        </w:rPr>
        <w:t>gloves,hat,scarf</w:t>
      </w:r>
      <w:proofErr w:type="spellEnd"/>
      <w:r w:rsidRPr="00FB3A83">
        <w:rPr>
          <w:rFonts w:ascii="Arial" w:eastAsia="Times New Roman" w:hAnsi="Arial" w:cs="Arial"/>
          <w:color w:val="000000"/>
          <w:sz w:val="24"/>
          <w:szCs w:val="24"/>
        </w:rPr>
        <w:t>), 20 scarves, 2 hat &amp; gloves sets,  &amp; 57 caps &amp; scarves(from Doris). Thank you to all your generous donations.</w:t>
      </w:r>
    </w:p>
    <w:p w:rsidR="00FB3A83" w:rsidRPr="00FB3A83" w:rsidRDefault="00FB3A83" w:rsidP="00FB3A83">
      <w:pPr>
        <w:spacing w:after="0" w:line="240" w:lineRule="auto"/>
        <w:rPr>
          <w:rFonts w:ascii="Arial" w:eastAsia="Times New Roman" w:hAnsi="Arial" w:cs="Arial"/>
          <w:color w:val="000000"/>
          <w:sz w:val="24"/>
          <w:szCs w:val="24"/>
        </w:rPr>
      </w:pPr>
    </w:p>
    <w:p w:rsidR="00FB3A83" w:rsidRPr="00FB3A83" w:rsidRDefault="00FB3A83" w:rsidP="00FB3A83">
      <w:pPr>
        <w:spacing w:after="0" w:line="240" w:lineRule="auto"/>
        <w:jc w:val="center"/>
        <w:rPr>
          <w:rFonts w:ascii="Arial" w:eastAsia="Times New Roman" w:hAnsi="Arial" w:cs="Arial"/>
          <w:color w:val="000000"/>
          <w:sz w:val="24"/>
          <w:szCs w:val="24"/>
        </w:rPr>
      </w:pPr>
      <w:r w:rsidRPr="00FB3A83">
        <w:rPr>
          <w:rFonts w:ascii="Arial" w:eastAsia="Times New Roman" w:hAnsi="Arial" w:cs="Arial"/>
          <w:b/>
          <w:color w:val="000000"/>
          <w:sz w:val="24"/>
          <w:szCs w:val="24"/>
        </w:rPr>
        <w:t>Pancake Breakfast</w:t>
      </w:r>
    </w:p>
    <w:p w:rsidR="00FB3A83" w:rsidRPr="00FB3A83" w:rsidRDefault="00FB3A83" w:rsidP="00FB3A83">
      <w:pPr>
        <w:spacing w:after="0" w:line="240" w:lineRule="auto"/>
        <w:jc w:val="center"/>
        <w:rPr>
          <w:rFonts w:ascii="Arial" w:eastAsia="Times New Roman" w:hAnsi="Arial" w:cs="Arial"/>
          <w:color w:val="000000"/>
          <w:sz w:val="24"/>
          <w:szCs w:val="24"/>
        </w:rPr>
      </w:pPr>
      <w:r w:rsidRPr="00FB3A83">
        <w:rPr>
          <w:rFonts w:ascii="Arial" w:eastAsia="Times New Roman" w:hAnsi="Arial" w:cs="Arial"/>
          <w:color w:val="000000"/>
          <w:sz w:val="24"/>
          <w:szCs w:val="24"/>
        </w:rPr>
        <w:t xml:space="preserve">There will be a Pancake Breakfast in January, no exact date chosen yet. </w:t>
      </w:r>
      <w:proofErr w:type="gramStart"/>
      <w:r w:rsidRPr="00FB3A83">
        <w:rPr>
          <w:rFonts w:ascii="Arial" w:eastAsia="Times New Roman" w:hAnsi="Arial" w:cs="Arial"/>
          <w:color w:val="000000"/>
          <w:sz w:val="24"/>
          <w:szCs w:val="24"/>
        </w:rPr>
        <w:t>Will be announced.</w:t>
      </w:r>
      <w:proofErr w:type="gramEnd"/>
    </w:p>
    <w:p w:rsidR="00FB3A83" w:rsidRPr="00FB3A83" w:rsidRDefault="00FB3A83" w:rsidP="00FB3A83">
      <w:pPr>
        <w:spacing w:after="0" w:line="240" w:lineRule="auto"/>
        <w:jc w:val="right"/>
        <w:rPr>
          <w:rFonts w:ascii="Arial" w:eastAsia="Times New Roman" w:hAnsi="Arial" w:cs="Arial"/>
          <w:i/>
          <w:color w:val="000000"/>
          <w:sz w:val="24"/>
          <w:szCs w:val="24"/>
        </w:rPr>
      </w:pPr>
    </w:p>
    <w:p w:rsidR="00FB3A83" w:rsidRPr="00FB3A83" w:rsidRDefault="00FB3A83" w:rsidP="00FB3A83">
      <w:pPr>
        <w:spacing w:after="0" w:line="240" w:lineRule="auto"/>
        <w:jc w:val="center"/>
        <w:rPr>
          <w:rFonts w:ascii="Arial" w:eastAsia="Times New Roman" w:hAnsi="Arial" w:cs="Arial"/>
          <w:color w:val="000000"/>
          <w:sz w:val="24"/>
          <w:szCs w:val="24"/>
        </w:rPr>
      </w:pPr>
      <w:r w:rsidRPr="00FB3A83">
        <w:rPr>
          <w:rFonts w:ascii="Arial" w:eastAsia="Times New Roman" w:hAnsi="Arial" w:cs="Arial"/>
          <w:b/>
          <w:color w:val="000000"/>
          <w:sz w:val="24"/>
          <w:szCs w:val="24"/>
        </w:rPr>
        <w:t>Mission Sewing</w:t>
      </w:r>
    </w:p>
    <w:p w:rsidR="00FB3A83" w:rsidRPr="00FB3A83" w:rsidRDefault="00FB3A83" w:rsidP="00FB3A83">
      <w:pPr>
        <w:pBdr>
          <w:bottom w:val="wave" w:sz="6" w:space="1" w:color="auto"/>
        </w:pBdr>
        <w:spacing w:after="0" w:line="240" w:lineRule="auto"/>
        <w:jc w:val="center"/>
        <w:rPr>
          <w:rFonts w:ascii="Arial" w:eastAsia="Times New Roman" w:hAnsi="Arial" w:cs="Arial"/>
          <w:color w:val="000000"/>
          <w:sz w:val="24"/>
          <w:szCs w:val="24"/>
        </w:rPr>
      </w:pPr>
      <w:r w:rsidRPr="00FB3A83">
        <w:rPr>
          <w:rFonts w:ascii="Arial" w:eastAsia="Times New Roman" w:hAnsi="Arial" w:cs="Arial"/>
          <w:color w:val="000000"/>
          <w:sz w:val="24"/>
          <w:szCs w:val="24"/>
        </w:rPr>
        <w:t xml:space="preserve">20 lap robes were taken to Cameo Care Center and 20 to Franciscan Villa. They were very appreciative. The Veterans Center will receive 20 lap robes. 2 quilts (made by Marge </w:t>
      </w:r>
      <w:proofErr w:type="spellStart"/>
      <w:r w:rsidRPr="00FB3A83">
        <w:rPr>
          <w:rFonts w:ascii="Arial" w:eastAsia="Times New Roman" w:hAnsi="Arial" w:cs="Arial"/>
          <w:color w:val="000000"/>
          <w:sz w:val="24"/>
          <w:szCs w:val="24"/>
        </w:rPr>
        <w:t>Stelzer</w:t>
      </w:r>
      <w:proofErr w:type="spellEnd"/>
      <w:r w:rsidRPr="00FB3A83">
        <w:rPr>
          <w:rFonts w:ascii="Arial" w:eastAsia="Times New Roman" w:hAnsi="Arial" w:cs="Arial"/>
          <w:color w:val="000000"/>
          <w:sz w:val="24"/>
          <w:szCs w:val="24"/>
        </w:rPr>
        <w:t>) 2 baby blankets, and a girls dress was delivered to United Methodist Children’s Service.</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0"/>
      </w:tblGrid>
      <w:tr w:rsidR="00FB3A83" w:rsidRPr="00FB3A83" w:rsidTr="00EB0ABA">
        <w:trPr>
          <w:tblCellSpacing w:w="0" w:type="dxa"/>
        </w:trPr>
        <w:tc>
          <w:tcPr>
            <w:tcW w:w="0" w:type="auto"/>
            <w:shd w:val="clear" w:color="auto" w:fill="FFFFFF"/>
            <w:vAlign w:val="center"/>
            <w:hideMark/>
          </w:tcPr>
          <w:p w:rsidR="00FB3A83" w:rsidRPr="00FB3A83" w:rsidRDefault="00FB3A83" w:rsidP="00FB3A83">
            <w:pPr>
              <w:spacing w:after="0" w:line="405" w:lineRule="atLeast"/>
              <w:rPr>
                <w:rFonts w:ascii="Arial" w:eastAsia="Times New Roman" w:hAnsi="Arial" w:cs="Arial"/>
                <w:b/>
                <w:bCs/>
                <w:sz w:val="36"/>
                <w:szCs w:val="36"/>
              </w:rPr>
            </w:pPr>
            <w:r w:rsidRPr="00FB3A83">
              <w:rPr>
                <w:rFonts w:ascii="Arial" w:eastAsia="Times New Roman" w:hAnsi="Arial" w:cs="Arial"/>
                <w:b/>
                <w:bCs/>
                <w:sz w:val="36"/>
                <w:szCs w:val="36"/>
              </w:rPr>
              <w:t>Ash Wednesday prayer</w:t>
            </w:r>
          </w:p>
        </w:tc>
      </w:tr>
      <w:tr w:rsidR="00FB3A83" w:rsidRPr="00FB3A83" w:rsidTr="00EB0ABA">
        <w:trPr>
          <w:tblCellSpacing w:w="0" w:type="dxa"/>
        </w:trPr>
        <w:tc>
          <w:tcPr>
            <w:tcW w:w="0" w:type="auto"/>
            <w:shd w:val="clear" w:color="auto" w:fill="FFFFFF"/>
            <w:vAlign w:val="center"/>
            <w:hideMark/>
          </w:tcPr>
          <w:p w:rsidR="00FB3A83" w:rsidRPr="00FB3A83" w:rsidRDefault="00FB3A83" w:rsidP="00FB3A83">
            <w:pPr>
              <w:spacing w:after="0" w:line="240" w:lineRule="atLeast"/>
              <w:rPr>
                <w:rFonts w:ascii="Trebuchet MS" w:eastAsia="Times New Roman" w:hAnsi="Trebuchet MS" w:cs="Times New Roman"/>
                <w:sz w:val="21"/>
                <w:szCs w:val="21"/>
              </w:rPr>
            </w:pPr>
            <w:r w:rsidRPr="00FB3A83">
              <w:rPr>
                <w:rFonts w:ascii="Trebuchet MS" w:eastAsia="Times New Roman" w:hAnsi="Trebuchet MS" w:cs="Times New Roman"/>
                <w:noProof/>
                <w:sz w:val="21"/>
                <w:szCs w:val="21"/>
              </w:rPr>
              <w:drawing>
                <wp:inline distT="0" distB="0" distL="0" distR="0" wp14:anchorId="2B865F11" wp14:editId="5CF9D5E8">
                  <wp:extent cx="1249680" cy="1042416"/>
                  <wp:effectExtent l="0" t="0" r="7620" b="5715"/>
                  <wp:docPr id="10" name="Picture 10" descr="https://download.newsletternewsletter.com/artlinelibrary/b/br/branches_1684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newsletternewsletter.com/artlinelibrary/b/br/branches_16849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457" cy="1042230"/>
                          </a:xfrm>
                          <a:prstGeom prst="rect">
                            <a:avLst/>
                          </a:prstGeom>
                          <a:noFill/>
                          <a:ln>
                            <a:noFill/>
                          </a:ln>
                        </pic:spPr>
                      </pic:pic>
                    </a:graphicData>
                  </a:graphic>
                </wp:inline>
              </w:drawing>
            </w:r>
            <w:r w:rsidRPr="00FB3A83">
              <w:rPr>
                <w:rFonts w:ascii="Trebuchet MS" w:eastAsia="Times New Roman" w:hAnsi="Trebuchet MS" w:cs="Times New Roman"/>
                <w:sz w:val="21"/>
                <w:szCs w:val="21"/>
              </w:rPr>
              <w:t> </w:t>
            </w:r>
            <w:r w:rsidRPr="00FB3A83">
              <w:rPr>
                <w:rFonts w:ascii="Trebuchet MS" w:eastAsia="Times New Roman" w:hAnsi="Trebuchet MS" w:cs="Times New Roman"/>
                <w:sz w:val="21"/>
                <w:szCs w:val="21"/>
              </w:rPr>
              <w:br/>
            </w:r>
            <w:r w:rsidRPr="00FB3A83">
              <w:rPr>
                <w:rFonts w:ascii="Trebuchet MS" w:eastAsia="Times New Roman" w:hAnsi="Trebuchet MS" w:cs="Times New Roman"/>
                <w:sz w:val="21"/>
                <w:szCs w:val="21"/>
              </w:rPr>
              <w:br/>
              <w:t xml:space="preserve">Merciful God, you called us forth from the dust of the earth; you claimed us for Christ in the waters of baptism. Look upon us as we enter these Forty Days bearing the mark of ashes, and bless our journey through the desert of Lent to the font of rebirth. May our fasting be hunger for justice; our alms, a making of peace; our prayer, the chant of humble and grateful </w:t>
            </w:r>
            <w:proofErr w:type="gramStart"/>
            <w:r w:rsidRPr="00FB3A83">
              <w:rPr>
                <w:rFonts w:ascii="Trebuchet MS" w:eastAsia="Times New Roman" w:hAnsi="Trebuchet MS" w:cs="Times New Roman"/>
                <w:sz w:val="21"/>
                <w:szCs w:val="21"/>
              </w:rPr>
              <w:t>hearts.</w:t>
            </w:r>
            <w:proofErr w:type="gramEnd"/>
            <w:r w:rsidRPr="00FB3A83">
              <w:rPr>
                <w:rFonts w:ascii="Trebuchet MS" w:eastAsia="Times New Roman" w:hAnsi="Trebuchet MS" w:cs="Times New Roman"/>
                <w:sz w:val="21"/>
                <w:szCs w:val="21"/>
              </w:rPr>
              <w:t> </w:t>
            </w:r>
            <w:r w:rsidRPr="00FB3A83">
              <w:rPr>
                <w:rFonts w:ascii="Trebuchet MS" w:eastAsia="Times New Roman" w:hAnsi="Trebuchet MS" w:cs="Times New Roman"/>
                <w:sz w:val="21"/>
                <w:szCs w:val="21"/>
              </w:rPr>
              <w:br/>
            </w:r>
            <w:r w:rsidRPr="00FB3A83">
              <w:rPr>
                <w:rFonts w:ascii="Trebuchet MS" w:eastAsia="Times New Roman" w:hAnsi="Trebuchet MS" w:cs="Times New Roman"/>
                <w:sz w:val="21"/>
                <w:szCs w:val="21"/>
              </w:rPr>
              <w:lastRenderedPageBreak/>
              <w:br/>
              <w:t>—</w:t>
            </w:r>
            <w:r w:rsidRPr="00FB3A83">
              <w:rPr>
                <w:rFonts w:ascii="Trebuchet MS" w:eastAsia="Times New Roman" w:hAnsi="Trebuchet MS" w:cs="Times New Roman"/>
                <w:i/>
                <w:iCs/>
                <w:sz w:val="21"/>
                <w:szCs w:val="21"/>
              </w:rPr>
              <w:t>Catholic Household Blessings and Prayers</w:t>
            </w:r>
            <w:r w:rsidRPr="00FB3A83">
              <w:rPr>
                <w:rFonts w:ascii="Trebuchet MS" w:eastAsia="Times New Roman" w:hAnsi="Trebuchet MS" w:cs="Times New Roman"/>
                <w:sz w:val="21"/>
                <w:szCs w:val="21"/>
              </w:rPr>
              <w:t> </w:t>
            </w:r>
          </w:p>
        </w:tc>
      </w:tr>
    </w:tbl>
    <w:p w:rsidR="00FB3A83" w:rsidRPr="00FB3A83" w:rsidRDefault="00FB3A83" w:rsidP="00FB3A83">
      <w:pPr>
        <w:tabs>
          <w:tab w:val="left" w:pos="360"/>
          <w:tab w:val="left" w:pos="2880"/>
        </w:tabs>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lastRenderedPageBreak/>
        <w:t>Scripture Readingings for January, 2018</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January 7</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Genesis 1:1-5</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Psalm 29</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Acts 19:1-7</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Mark 1:4-11</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January 14</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1</w:t>
      </w:r>
      <w:r w:rsidRPr="00FB3A83">
        <w:rPr>
          <w:rFonts w:ascii="Times New Roman" w:eastAsia="Times New Roman" w:hAnsi="Times New Roman" w:cs="Times New Roman"/>
          <w:noProof/>
          <w:sz w:val="24"/>
          <w:szCs w:val="20"/>
          <w:vertAlign w:val="superscript"/>
        </w:rPr>
        <w:t xml:space="preserve"> </w:t>
      </w:r>
      <w:r w:rsidRPr="00FB3A83">
        <w:rPr>
          <w:rFonts w:ascii="Times New Roman" w:eastAsia="Times New Roman" w:hAnsi="Times New Roman" w:cs="Times New Roman"/>
          <w:noProof/>
          <w:sz w:val="24"/>
          <w:szCs w:val="20"/>
        </w:rPr>
        <w:t>Samuel 3:1-10 (11-20)</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Psalm 139:1-6, 13-18</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1 Corinthians 6:12-20</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John 1:43-51</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January 21</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Jonah 3:1-5, 10</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Psalm 62:5-12</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1 Corinthians 7:29-31</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Mark 1:14-21</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January 28</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Deuteronomy 18:15-20</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Psalm 111</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1 Corinthians 8:1-13</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Mark 1:21-28</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p>
    <w:p w:rsidR="00FB3A83" w:rsidRPr="00FB3A83" w:rsidRDefault="00FB3A83" w:rsidP="00FB3A83">
      <w:pPr>
        <w:spacing w:after="0" w:line="240" w:lineRule="auto"/>
        <w:jc w:val="center"/>
        <w:outlineLvl w:val="0"/>
        <w:rPr>
          <w:rFonts w:ascii="Times New Roman" w:eastAsia="Times New Roman" w:hAnsi="Times New Roman" w:cs="Times New Roman"/>
          <w:noProof/>
          <w:sz w:val="24"/>
          <w:szCs w:val="20"/>
        </w:rPr>
      </w:pPr>
    </w:p>
    <w:p w:rsidR="00FB3A83" w:rsidRPr="00FB3A83" w:rsidRDefault="00FB3A83" w:rsidP="00FB3A83">
      <w:pPr>
        <w:spacing w:after="0" w:line="240" w:lineRule="auto"/>
        <w:jc w:val="center"/>
        <w:outlineLvl w:val="0"/>
        <w:rPr>
          <w:rFonts w:ascii="Times New Roman" w:eastAsia="Times New Roman" w:hAnsi="Times New Roman" w:cs="Times New Roman"/>
          <w:noProof/>
          <w:sz w:val="24"/>
          <w:szCs w:val="20"/>
        </w:rPr>
      </w:pPr>
    </w:p>
    <w:p w:rsidR="00FB3A83" w:rsidRPr="00FB3A83" w:rsidRDefault="00FB3A83" w:rsidP="00FB3A83">
      <w:pPr>
        <w:spacing w:after="0" w:line="240" w:lineRule="auto"/>
        <w:jc w:val="center"/>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Scripture Reading For February</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 xml:space="preserve">    February 4</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Isaiah 40:21-31</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Psalm 147:1-11, 20c</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1 Corinthians 9:16-23</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Mark 1:29-39</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noProof/>
          <w:sz w:val="24"/>
          <w:szCs w:val="20"/>
        </w:rPr>
        <w:t xml:space="preserve">     </w:t>
      </w:r>
      <w:r w:rsidRPr="00FB3A83">
        <w:rPr>
          <w:rFonts w:ascii="Times New Roman" w:eastAsia="Times New Roman" w:hAnsi="Times New Roman" w:cs="Times New Roman"/>
          <w:b/>
          <w:noProof/>
          <w:sz w:val="24"/>
          <w:szCs w:val="20"/>
        </w:rPr>
        <w:t>February 11</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2 Kings 2:1:12</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Psalm 50:1-1-6</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2 Corinthians 4:3-6</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noProof/>
          <w:sz w:val="24"/>
          <w:szCs w:val="20"/>
        </w:rPr>
        <w:t xml:space="preserve">     Mark 9:2-9</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 xml:space="preserve">     February 14</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b/>
          <w:noProof/>
          <w:sz w:val="24"/>
          <w:szCs w:val="20"/>
        </w:rPr>
        <w:t xml:space="preserve">     </w:t>
      </w:r>
      <w:r w:rsidRPr="00FB3A83">
        <w:rPr>
          <w:rFonts w:ascii="Times New Roman" w:eastAsia="Times New Roman" w:hAnsi="Times New Roman" w:cs="Times New Roman"/>
          <w:noProof/>
          <w:sz w:val="24"/>
          <w:szCs w:val="20"/>
        </w:rPr>
        <w:t>Joel 2:1-2, 12-17</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Psalm 51:1-17</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2 Corinthians 5:20b-6:10</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b/>
          <w:noProof/>
          <w:sz w:val="24"/>
          <w:szCs w:val="20"/>
        </w:rPr>
        <w:t xml:space="preserve">    </w:t>
      </w:r>
      <w:r w:rsidRPr="00FB3A83">
        <w:rPr>
          <w:rFonts w:ascii="Times New Roman" w:eastAsia="Times New Roman" w:hAnsi="Times New Roman" w:cs="Times New Roman"/>
          <w:noProof/>
          <w:sz w:val="24"/>
          <w:szCs w:val="20"/>
        </w:rPr>
        <w:t>Matthew 6:1-6, 16-21</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noProof/>
          <w:sz w:val="24"/>
          <w:szCs w:val="20"/>
        </w:rPr>
        <w:t xml:space="preserve">    </w:t>
      </w:r>
      <w:r w:rsidRPr="00FB3A83">
        <w:rPr>
          <w:rFonts w:ascii="Times New Roman" w:eastAsia="Times New Roman" w:hAnsi="Times New Roman" w:cs="Times New Roman"/>
          <w:b/>
          <w:noProof/>
          <w:sz w:val="24"/>
          <w:szCs w:val="20"/>
        </w:rPr>
        <w:t>February 18</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Genesis 9:8-19</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Psalm 25:1-10</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1 Peter 3:18-22</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Mark 1:9-15</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noProof/>
          <w:sz w:val="24"/>
          <w:szCs w:val="20"/>
        </w:rPr>
        <w:t xml:space="preserve">     </w:t>
      </w:r>
      <w:r w:rsidRPr="00FB3A83">
        <w:rPr>
          <w:rFonts w:ascii="Times New Roman" w:eastAsia="Times New Roman" w:hAnsi="Times New Roman" w:cs="Times New Roman"/>
          <w:b/>
          <w:noProof/>
          <w:sz w:val="24"/>
          <w:szCs w:val="20"/>
        </w:rPr>
        <w:t>February 25</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b/>
          <w:noProof/>
          <w:sz w:val="24"/>
          <w:szCs w:val="20"/>
        </w:rPr>
        <w:t xml:space="preserve">     </w:t>
      </w:r>
      <w:r w:rsidRPr="00FB3A83">
        <w:rPr>
          <w:rFonts w:ascii="Times New Roman" w:eastAsia="Times New Roman" w:hAnsi="Times New Roman" w:cs="Times New Roman"/>
          <w:noProof/>
          <w:sz w:val="24"/>
          <w:szCs w:val="20"/>
        </w:rPr>
        <w:t>Psalm 22:23-31</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Romans 4:13-25</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Marl 8:31-38</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 xml:space="preserve">               </w:t>
      </w:r>
    </w:p>
    <w:p w:rsidR="00FB3A83" w:rsidRDefault="00FB3A83" w:rsidP="00FB3A83">
      <w:pPr>
        <w:spacing w:after="0" w:line="240" w:lineRule="auto"/>
        <w:outlineLvl w:val="0"/>
        <w:rPr>
          <w:rFonts w:ascii="Times New Roman" w:eastAsia="Times New Roman" w:hAnsi="Times New Roman" w:cs="Times New Roman"/>
          <w:b/>
          <w:noProof/>
          <w:sz w:val="24"/>
          <w:szCs w:val="20"/>
        </w:rPr>
      </w:pP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Wills &amp; Estates Committee</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The year 2018  quickly came to a close.  Now is a good time to review all the new year resolutions that were made when the year began.  Hopefully, we can all say that it was a good year.</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When you think of your plans for 2018, remember to include our church in those plans.  In order to carry out God’s and the church’s mission, your support of any kind is greatly needed and greatly appreciated. </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If  one of your New Year’s Resolutions is to make the arrangements to make a gift to our church before or after your death, please consider calling the Wisconsin United Methodist Foundation.  The staff at the Foundation has the experience and knowledge needed to help you make those plans correctly.</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 xml:space="preserve">   The Foundation is located in Sun Prairie, Wisconsin.  Their staff is always ready to visit you in your home or at our church.  Please call the church office at 762-6030 or the Foundation at (Toll Free)1-888-903-9863 for more information.     Thank you.</w:t>
      </w:r>
    </w:p>
    <w:p w:rsidR="00FB3A83" w:rsidRPr="00FB3A83" w:rsidRDefault="00FB3A83" w:rsidP="00FB3A83">
      <w:pPr>
        <w:spacing w:after="0" w:line="240" w:lineRule="auto"/>
        <w:outlineLvl w:val="0"/>
        <w:rPr>
          <w:rFonts w:ascii="Times New Roman" w:eastAsia="Times New Roman" w:hAnsi="Times New Roman" w:cs="Times New Roman"/>
          <w:noProof/>
          <w:sz w:val="16"/>
          <w:szCs w:val="16"/>
        </w:rPr>
      </w:pP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Mike Jankowski</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Wills &amp; Estates Committee</w:t>
      </w:r>
    </w:p>
    <w:p w:rsidR="00FB3A83" w:rsidRPr="00FB3A83" w:rsidRDefault="00FB3A83" w:rsidP="00FB3A83">
      <w:pPr>
        <w:spacing w:after="0" w:line="240" w:lineRule="auto"/>
        <w:outlineLvl w:val="0"/>
        <w:rPr>
          <w:rFonts w:ascii="Times New Roman" w:eastAsia="Times New Roman" w:hAnsi="Times New Roman" w:cs="Times New Roman"/>
          <w:b/>
          <w:noProof/>
          <w:sz w:val="24"/>
          <w:szCs w:val="20"/>
        </w:rPr>
      </w:pPr>
    </w:p>
    <w:p w:rsidR="00FB3A83" w:rsidRPr="00FB3A83" w:rsidRDefault="00FB3A83" w:rsidP="00FB3A83">
      <w:pPr>
        <w:spacing w:after="0" w:line="240" w:lineRule="auto"/>
        <w:jc w:val="center"/>
        <w:outlineLvl w:val="0"/>
        <w:rPr>
          <w:rFonts w:ascii="Times New Roman" w:eastAsia="Times New Roman" w:hAnsi="Times New Roman" w:cs="Times New Roman"/>
          <w:b/>
          <w:noProof/>
          <w:sz w:val="28"/>
          <w:szCs w:val="28"/>
        </w:rPr>
      </w:pPr>
    </w:p>
    <w:p w:rsidR="00FB3A83" w:rsidRPr="00FB3A83" w:rsidRDefault="00FB3A83" w:rsidP="00FB3A83">
      <w:pPr>
        <w:spacing w:after="0" w:line="240" w:lineRule="auto"/>
        <w:jc w:val="center"/>
        <w:outlineLvl w:val="0"/>
        <w:rPr>
          <w:rFonts w:ascii="Times New Roman" w:eastAsia="Times New Roman" w:hAnsi="Times New Roman" w:cs="Times New Roman"/>
          <w:b/>
          <w:noProof/>
          <w:sz w:val="28"/>
          <w:szCs w:val="28"/>
        </w:rPr>
      </w:pPr>
    </w:p>
    <w:p w:rsidR="00FB3A83" w:rsidRPr="00FB3A83" w:rsidRDefault="00FB3A83" w:rsidP="00FB3A83">
      <w:pPr>
        <w:spacing w:after="0" w:line="240" w:lineRule="auto"/>
        <w:ind w:left="720"/>
        <w:jc w:val="center"/>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Dates to Remember</w:t>
      </w:r>
    </w:p>
    <w:p w:rsidR="00FB3A83" w:rsidRPr="00FB3A83" w:rsidRDefault="00FB3A83" w:rsidP="00FB3A83">
      <w:pPr>
        <w:spacing w:after="0" w:line="240" w:lineRule="auto"/>
        <w:ind w:left="720"/>
        <w:jc w:val="center"/>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January</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New Year’s Day, January 1, 2018</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Epiphany, January 6, 2018</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Baptism of the Lord, January 7, 2018</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Martin Luther King, Jr Birthday Observance, January 15, 2018</w:t>
      </w:r>
    </w:p>
    <w:p w:rsidR="00FB3A83" w:rsidRPr="00FB3A83" w:rsidRDefault="00FB3A83" w:rsidP="00FB3A83">
      <w:pPr>
        <w:spacing w:after="0" w:line="240" w:lineRule="auto"/>
        <w:outlineLvl w:val="0"/>
        <w:rPr>
          <w:rFonts w:ascii="Times New Roman" w:eastAsia="Times New Roman" w:hAnsi="Times New Roman" w:cs="Times New Roman"/>
          <w:noProof/>
          <w:sz w:val="24"/>
          <w:szCs w:val="20"/>
        </w:rPr>
      </w:pPr>
      <w:r w:rsidRPr="00FB3A83">
        <w:rPr>
          <w:rFonts w:ascii="Times New Roman" w:eastAsia="Times New Roman" w:hAnsi="Times New Roman" w:cs="Times New Roman"/>
          <w:noProof/>
          <w:sz w:val="24"/>
          <w:szCs w:val="20"/>
        </w:rPr>
        <w:t>Week of Prayer for Christian Unithy, January 18-25, 2018</w:t>
      </w:r>
    </w:p>
    <w:p w:rsidR="00FB3A83" w:rsidRPr="00FB3A83" w:rsidRDefault="00FB3A83" w:rsidP="00FB3A83">
      <w:pPr>
        <w:spacing w:after="0" w:line="240" w:lineRule="auto"/>
        <w:jc w:val="center"/>
        <w:outlineLvl w:val="0"/>
        <w:rPr>
          <w:rFonts w:ascii="Times New Roman" w:eastAsia="Times New Roman" w:hAnsi="Times New Roman" w:cs="Times New Roman"/>
          <w:noProof/>
          <w:sz w:val="24"/>
          <w:szCs w:val="20"/>
        </w:rPr>
      </w:pPr>
    </w:p>
    <w:p w:rsidR="00FB3A83" w:rsidRPr="00FB3A83" w:rsidRDefault="00FB3A83" w:rsidP="00FB3A83">
      <w:pPr>
        <w:spacing w:after="0" w:line="240" w:lineRule="auto"/>
        <w:jc w:val="center"/>
        <w:outlineLvl w:val="0"/>
        <w:rPr>
          <w:rFonts w:ascii="Times New Roman" w:eastAsia="Times New Roman" w:hAnsi="Times New Roman" w:cs="Times New Roman"/>
          <w:noProof/>
          <w:sz w:val="24"/>
          <w:szCs w:val="20"/>
        </w:rPr>
      </w:pPr>
    </w:p>
    <w:p w:rsidR="00FB3A83" w:rsidRPr="00FB3A83" w:rsidRDefault="00FB3A83" w:rsidP="00FB3A83">
      <w:pPr>
        <w:spacing w:after="0" w:line="240" w:lineRule="auto"/>
        <w:jc w:val="center"/>
        <w:outlineLvl w:val="0"/>
        <w:rPr>
          <w:rFonts w:ascii="Times New Roman" w:eastAsia="Times New Roman" w:hAnsi="Times New Roman" w:cs="Times New Roman"/>
          <w:b/>
          <w:noProof/>
          <w:sz w:val="24"/>
          <w:szCs w:val="20"/>
        </w:rPr>
      </w:pPr>
      <w:r w:rsidRPr="00FB3A83">
        <w:rPr>
          <w:rFonts w:ascii="Times New Roman" w:eastAsia="Times New Roman" w:hAnsi="Times New Roman" w:cs="Times New Roman"/>
          <w:b/>
          <w:noProof/>
          <w:sz w:val="24"/>
          <w:szCs w:val="20"/>
        </w:rPr>
        <w:t>February</w:t>
      </w:r>
    </w:p>
    <w:p w:rsidR="00FB3A83" w:rsidRPr="00FB3A83" w:rsidRDefault="00FB3A83" w:rsidP="00FB3A83">
      <w:pPr>
        <w:spacing w:after="0" w:line="240" w:lineRule="auto"/>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African-American History Month</w:t>
      </w:r>
    </w:p>
    <w:p w:rsidR="00FB3A83" w:rsidRPr="00FB3A83" w:rsidRDefault="00FB3A83" w:rsidP="00FB3A83">
      <w:pPr>
        <w:spacing w:after="0" w:line="240" w:lineRule="auto"/>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Transfiguration of the Lord, February 11, 2018</w:t>
      </w:r>
    </w:p>
    <w:p w:rsidR="00FB3A83" w:rsidRPr="00FB3A83" w:rsidRDefault="00FB3A83" w:rsidP="00FB3A83">
      <w:pPr>
        <w:spacing w:after="0" w:line="240" w:lineRule="auto"/>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Ash Wednesday, February 14, 2018</w:t>
      </w:r>
    </w:p>
    <w:p w:rsidR="00FB3A83" w:rsidRPr="00FB3A83" w:rsidRDefault="00FB3A83" w:rsidP="00FB3A83">
      <w:pPr>
        <w:spacing w:after="0" w:line="240" w:lineRule="auto"/>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First Sunday in Lent, February 18, 2018</w:t>
      </w:r>
    </w:p>
    <w:p w:rsidR="00FB3A83" w:rsidRPr="00FB3A83" w:rsidRDefault="00FB3A83" w:rsidP="00FB3A83">
      <w:pPr>
        <w:spacing w:after="0" w:line="240" w:lineRule="auto"/>
        <w:rPr>
          <w:rFonts w:ascii="Times New Roman" w:eastAsia="Times New Roman" w:hAnsi="Times New Roman" w:cs="Times New Roman"/>
          <w:sz w:val="24"/>
          <w:szCs w:val="24"/>
        </w:rPr>
      </w:pPr>
      <w:proofErr w:type="gramStart"/>
      <w:r w:rsidRPr="00FB3A83">
        <w:rPr>
          <w:rFonts w:ascii="Times New Roman" w:eastAsia="Times New Roman" w:hAnsi="Times New Roman" w:cs="Times New Roman"/>
          <w:sz w:val="24"/>
          <w:szCs w:val="24"/>
        </w:rPr>
        <w:t>Presidents</w:t>
      </w:r>
      <w:proofErr w:type="gramEnd"/>
      <w:r w:rsidRPr="00FB3A83">
        <w:rPr>
          <w:rFonts w:ascii="Times New Roman" w:eastAsia="Times New Roman" w:hAnsi="Times New Roman" w:cs="Times New Roman"/>
          <w:sz w:val="24"/>
          <w:szCs w:val="24"/>
        </w:rPr>
        <w:t xml:space="preserve"> day, February 19, 2018</w:t>
      </w:r>
    </w:p>
    <w:p w:rsidR="00FB3A83" w:rsidRPr="00FB3A83" w:rsidRDefault="00FB3A83" w:rsidP="00FB3A83">
      <w:pPr>
        <w:spacing w:after="0" w:line="240" w:lineRule="auto"/>
        <w:rPr>
          <w:rFonts w:ascii="Times New Roman" w:eastAsia="Times New Roman" w:hAnsi="Times New Roman" w:cs="Times New Roman"/>
          <w:sz w:val="24"/>
          <w:szCs w:val="24"/>
        </w:rPr>
      </w:pPr>
      <w:r w:rsidRPr="00FB3A83">
        <w:rPr>
          <w:rFonts w:ascii="Times New Roman" w:eastAsia="Times New Roman" w:hAnsi="Times New Roman" w:cs="Times New Roman"/>
          <w:sz w:val="24"/>
          <w:szCs w:val="24"/>
        </w:rPr>
        <w:t>Second Sunday in Lent, February 25, 2018</w:t>
      </w:r>
    </w:p>
    <w:p w:rsidR="00FB3A83" w:rsidRDefault="00FB3A83" w:rsidP="00FB3A83">
      <w:pPr>
        <w:spacing w:after="0" w:line="240" w:lineRule="auto"/>
        <w:jc w:val="center"/>
        <w:outlineLvl w:val="0"/>
        <w:rPr>
          <w:rFonts w:ascii="Times New Roman" w:eastAsia="Times New Roman" w:hAnsi="Times New Roman" w:cs="Times New Roman"/>
          <w:b/>
          <w:noProof/>
          <w:sz w:val="28"/>
          <w:szCs w:val="28"/>
        </w:rPr>
      </w:pPr>
    </w:p>
    <w:p w:rsidR="00FB3A83" w:rsidRDefault="00FB3A83" w:rsidP="00FB3A83">
      <w:pPr>
        <w:spacing w:after="0" w:line="240" w:lineRule="auto"/>
        <w:jc w:val="center"/>
        <w:outlineLvl w:val="0"/>
        <w:rPr>
          <w:rFonts w:ascii="Times New Roman" w:eastAsia="Times New Roman" w:hAnsi="Times New Roman" w:cs="Times New Roman"/>
          <w:b/>
          <w:noProof/>
          <w:sz w:val="28"/>
          <w:szCs w:val="28"/>
        </w:rPr>
      </w:pPr>
    </w:p>
    <w:p w:rsidR="00E5159B" w:rsidRDefault="00E5159B" w:rsidP="00FB3A83">
      <w:pPr>
        <w:spacing w:after="0" w:line="240" w:lineRule="auto"/>
        <w:jc w:val="center"/>
        <w:outlineLvl w:val="0"/>
        <w:rPr>
          <w:rFonts w:ascii="Times New Roman" w:eastAsia="Times New Roman" w:hAnsi="Times New Roman" w:cs="Times New Roman"/>
          <w:b/>
          <w:noProof/>
          <w:sz w:val="28"/>
          <w:szCs w:val="28"/>
        </w:rPr>
        <w:sectPr w:rsidR="00E5159B" w:rsidSect="00FB3A83">
          <w:pgSz w:w="12240" w:h="15840"/>
          <w:pgMar w:top="720" w:right="810" w:bottom="720" w:left="990" w:header="720" w:footer="720" w:gutter="0"/>
          <w:cols w:num="2" w:space="720"/>
          <w:docGrid w:linePitch="360"/>
        </w:sectPr>
      </w:pPr>
    </w:p>
    <w:p w:rsidR="00E5159B" w:rsidRDefault="00E5159B" w:rsidP="00FB3A83">
      <w:pPr>
        <w:spacing w:after="0" w:line="240" w:lineRule="auto"/>
        <w:jc w:val="center"/>
        <w:outlineLvl w:val="0"/>
        <w:rPr>
          <w:rFonts w:ascii="Times New Roman" w:eastAsia="Times New Roman" w:hAnsi="Times New Roman" w:cs="Times New Roman"/>
          <w:b/>
          <w:noProof/>
          <w:sz w:val="28"/>
          <w:szCs w:val="28"/>
        </w:rPr>
      </w:pPr>
      <w:bookmarkStart w:id="0" w:name="_GoBack"/>
      <w:r>
        <w:rPr>
          <w:noProof/>
        </w:rPr>
        <w:lastRenderedPageBreak/>
        <w:drawing>
          <wp:anchor distT="0" distB="0" distL="114300" distR="114300" simplePos="0" relativeHeight="251660288" behindDoc="1" locked="0" layoutInCell="1" allowOverlap="1" wp14:anchorId="0176D4B3" wp14:editId="46CA7C31">
            <wp:simplePos x="0" y="0"/>
            <wp:positionH relativeFrom="column">
              <wp:posOffset>314885</wp:posOffset>
            </wp:positionH>
            <wp:positionV relativeFrom="paragraph">
              <wp:posOffset>4497313</wp:posOffset>
            </wp:positionV>
            <wp:extent cx="5927656" cy="4518212"/>
            <wp:effectExtent l="0" t="0" r="0" b="0"/>
            <wp:wrapNone/>
            <wp:docPr id="13" name="Picture 13" descr="C:\Users\Harsha Kotian\AppData\Local\Microsoft\Windows\INetCache\Content.Word\CCI01082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rsha Kotian\AppData\Local\Microsoft\Windows\INetCache\Content.Word\CCI01082018_0001.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l="2932" t="3216" r="2314" b="2713"/>
                    <a:stretch/>
                  </pic:blipFill>
                  <pic:spPr bwMode="auto">
                    <a:xfrm>
                      <a:off x="0" y="0"/>
                      <a:ext cx="5927656" cy="45182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1312" behindDoc="1" locked="0" layoutInCell="1" allowOverlap="1" wp14:anchorId="553DA5A1" wp14:editId="3907F60B">
            <wp:simplePos x="0" y="0"/>
            <wp:positionH relativeFrom="column">
              <wp:posOffset>290195</wp:posOffset>
            </wp:positionH>
            <wp:positionV relativeFrom="paragraph">
              <wp:posOffset>0</wp:posOffset>
            </wp:positionV>
            <wp:extent cx="5951855" cy="4472940"/>
            <wp:effectExtent l="0" t="0" r="0" b="3810"/>
            <wp:wrapNone/>
            <wp:docPr id="12" name="Picture 12" descr="C:\Users\Harsha Kotian\AppData\Local\Microsoft\Windows\INetCache\Content.Word\CCI0108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sha Kotian\AppData\Local\Microsoft\Windows\INetCache\Content.Word\CCI01082018.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l="2839" t="3506" r="1965" b="3309"/>
                    <a:stretch/>
                  </pic:blipFill>
                  <pic:spPr bwMode="auto">
                    <a:xfrm>
                      <a:off x="0" y="0"/>
                      <a:ext cx="5951855" cy="447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159B">
        <w:t xml:space="preserve"> </w:t>
      </w:r>
    </w:p>
    <w:sectPr w:rsidR="00E5159B" w:rsidSect="00E5159B">
      <w:pgSz w:w="12240" w:h="15840"/>
      <w:pgMar w:top="72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5760"/>
        </w:tabs>
        <w:ind w:left="6192" w:hanging="432"/>
      </w:pPr>
    </w:lvl>
    <w:lvl w:ilvl="1">
      <w:start w:val="1"/>
      <w:numFmt w:val="none"/>
      <w:pStyle w:val="Heading2"/>
      <w:suff w:val="nothing"/>
      <w:lvlText w:val=""/>
      <w:lvlJc w:val="left"/>
      <w:pPr>
        <w:tabs>
          <w:tab w:val="num" w:pos="5760"/>
        </w:tabs>
        <w:ind w:left="6336" w:hanging="576"/>
      </w:pPr>
    </w:lvl>
    <w:lvl w:ilvl="2">
      <w:start w:val="1"/>
      <w:numFmt w:val="none"/>
      <w:pStyle w:val="Heading3"/>
      <w:suff w:val="nothing"/>
      <w:lvlText w:val=""/>
      <w:lvlJc w:val="left"/>
      <w:pPr>
        <w:tabs>
          <w:tab w:val="num" w:pos="5760"/>
        </w:tabs>
        <w:ind w:left="6480" w:hanging="720"/>
      </w:pPr>
    </w:lvl>
    <w:lvl w:ilvl="3">
      <w:start w:val="1"/>
      <w:numFmt w:val="none"/>
      <w:pStyle w:val="Heading4"/>
      <w:suff w:val="nothing"/>
      <w:lvlText w:val=""/>
      <w:lvlJc w:val="left"/>
      <w:pPr>
        <w:tabs>
          <w:tab w:val="num" w:pos="5760"/>
        </w:tabs>
        <w:ind w:left="6624" w:hanging="864"/>
      </w:pPr>
    </w:lvl>
    <w:lvl w:ilvl="4">
      <w:start w:val="1"/>
      <w:numFmt w:val="none"/>
      <w:pStyle w:val="Heading5"/>
      <w:suff w:val="nothing"/>
      <w:lvlText w:val=""/>
      <w:lvlJc w:val="left"/>
      <w:pPr>
        <w:tabs>
          <w:tab w:val="num" w:pos="5760"/>
        </w:tabs>
        <w:ind w:left="6768" w:hanging="1008"/>
      </w:pPr>
    </w:lvl>
    <w:lvl w:ilvl="5">
      <w:start w:val="1"/>
      <w:numFmt w:val="none"/>
      <w:pStyle w:val="Heading6"/>
      <w:suff w:val="nothing"/>
      <w:lvlText w:val=""/>
      <w:lvlJc w:val="left"/>
      <w:pPr>
        <w:tabs>
          <w:tab w:val="num" w:pos="5760"/>
        </w:tabs>
        <w:ind w:left="6912" w:hanging="1152"/>
      </w:pPr>
    </w:lvl>
    <w:lvl w:ilvl="6">
      <w:start w:val="1"/>
      <w:numFmt w:val="none"/>
      <w:pStyle w:val="Heading7"/>
      <w:suff w:val="nothing"/>
      <w:lvlText w:val=""/>
      <w:lvlJc w:val="left"/>
      <w:pPr>
        <w:tabs>
          <w:tab w:val="num" w:pos="5760"/>
        </w:tabs>
        <w:ind w:left="7056" w:hanging="1296"/>
      </w:pPr>
    </w:lvl>
    <w:lvl w:ilvl="7">
      <w:start w:val="1"/>
      <w:numFmt w:val="none"/>
      <w:pStyle w:val="Heading8"/>
      <w:suff w:val="nothing"/>
      <w:lvlText w:val=""/>
      <w:lvlJc w:val="left"/>
      <w:pPr>
        <w:tabs>
          <w:tab w:val="num" w:pos="5760"/>
        </w:tabs>
        <w:ind w:left="7200" w:hanging="1440"/>
      </w:pPr>
    </w:lvl>
    <w:lvl w:ilvl="8">
      <w:start w:val="1"/>
      <w:numFmt w:val="none"/>
      <w:pStyle w:val="Heading9"/>
      <w:suff w:val="nothing"/>
      <w:lvlText w:val=""/>
      <w:lvlJc w:val="left"/>
      <w:pPr>
        <w:tabs>
          <w:tab w:val="num" w:pos="5760"/>
        </w:tabs>
        <w:ind w:left="73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43"/>
    <w:rsid w:val="001B6B06"/>
    <w:rsid w:val="002033BC"/>
    <w:rsid w:val="00270EAB"/>
    <w:rsid w:val="00431E8E"/>
    <w:rsid w:val="00450043"/>
    <w:rsid w:val="005E3DEF"/>
    <w:rsid w:val="00683D40"/>
    <w:rsid w:val="006E3843"/>
    <w:rsid w:val="006E39DB"/>
    <w:rsid w:val="007433F9"/>
    <w:rsid w:val="007E1B25"/>
    <w:rsid w:val="00900E56"/>
    <w:rsid w:val="009A1847"/>
    <w:rsid w:val="00BC7F49"/>
    <w:rsid w:val="00C27422"/>
    <w:rsid w:val="00CD7F81"/>
    <w:rsid w:val="00E5159B"/>
    <w:rsid w:val="00E52BB4"/>
    <w:rsid w:val="00E53940"/>
    <w:rsid w:val="00F218D4"/>
    <w:rsid w:val="00F45749"/>
    <w:rsid w:val="00FB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33BC"/>
    <w:pPr>
      <w:numPr>
        <w:numId w:val="1"/>
      </w:numPr>
      <w:suppressAutoHyphens/>
      <w:spacing w:before="480" w:after="0" w:line="240" w:lineRule="auto"/>
      <w:outlineLvl w:val="0"/>
    </w:pPr>
    <w:rPr>
      <w:rFonts w:ascii="Arial" w:eastAsia="Times New Roman" w:hAnsi="Arial" w:cs="Times New Roman"/>
      <w:b/>
      <w:bCs/>
      <w:sz w:val="28"/>
      <w:szCs w:val="28"/>
      <w:lang w:eastAsia="ar-SA"/>
    </w:rPr>
  </w:style>
  <w:style w:type="paragraph" w:styleId="Heading2">
    <w:name w:val="heading 2"/>
    <w:basedOn w:val="Normal"/>
    <w:next w:val="Normal"/>
    <w:link w:val="Heading2Char"/>
    <w:qFormat/>
    <w:rsid w:val="002033BC"/>
    <w:pPr>
      <w:numPr>
        <w:ilvl w:val="1"/>
        <w:numId w:val="1"/>
      </w:numPr>
      <w:suppressAutoHyphens/>
      <w:spacing w:before="200" w:after="0" w:line="240" w:lineRule="auto"/>
      <w:outlineLvl w:val="1"/>
    </w:pPr>
    <w:rPr>
      <w:rFonts w:ascii="Arial" w:eastAsia="Times New Roman" w:hAnsi="Arial" w:cs="Times New Roman"/>
      <w:b/>
      <w:bCs/>
      <w:sz w:val="26"/>
      <w:szCs w:val="26"/>
      <w:lang w:eastAsia="ar-SA"/>
    </w:rPr>
  </w:style>
  <w:style w:type="paragraph" w:styleId="Heading3">
    <w:name w:val="heading 3"/>
    <w:basedOn w:val="Normal"/>
    <w:next w:val="Normal"/>
    <w:link w:val="Heading3Char"/>
    <w:qFormat/>
    <w:rsid w:val="002033BC"/>
    <w:pPr>
      <w:numPr>
        <w:ilvl w:val="2"/>
        <w:numId w:val="1"/>
      </w:numPr>
      <w:suppressAutoHyphens/>
      <w:spacing w:before="200" w:after="0" w:line="264" w:lineRule="auto"/>
      <w:outlineLvl w:val="2"/>
    </w:pPr>
    <w:rPr>
      <w:rFonts w:ascii="Arial" w:eastAsia="Times New Roman" w:hAnsi="Arial" w:cs="Times New Roman"/>
      <w:b/>
      <w:bCs/>
      <w:sz w:val="20"/>
      <w:szCs w:val="20"/>
      <w:lang w:eastAsia="ar-SA"/>
    </w:rPr>
  </w:style>
  <w:style w:type="paragraph" w:styleId="Heading4">
    <w:name w:val="heading 4"/>
    <w:basedOn w:val="Normal"/>
    <w:next w:val="Normal"/>
    <w:link w:val="Heading4Char"/>
    <w:qFormat/>
    <w:rsid w:val="002033BC"/>
    <w:pPr>
      <w:numPr>
        <w:ilvl w:val="3"/>
        <w:numId w:val="1"/>
      </w:numPr>
      <w:suppressAutoHyphens/>
      <w:spacing w:before="200" w:after="0" w:line="240" w:lineRule="auto"/>
      <w:outlineLvl w:val="3"/>
    </w:pPr>
    <w:rPr>
      <w:rFonts w:ascii="Arial" w:eastAsia="Times New Roman" w:hAnsi="Arial" w:cs="Times New Roman"/>
      <w:b/>
      <w:bCs/>
      <w:i/>
      <w:iCs/>
      <w:sz w:val="20"/>
      <w:szCs w:val="20"/>
      <w:lang w:eastAsia="ar-SA"/>
    </w:rPr>
  </w:style>
  <w:style w:type="paragraph" w:styleId="Heading5">
    <w:name w:val="heading 5"/>
    <w:basedOn w:val="Normal"/>
    <w:next w:val="Normal"/>
    <w:link w:val="Heading5Char"/>
    <w:qFormat/>
    <w:rsid w:val="002033BC"/>
    <w:pPr>
      <w:numPr>
        <w:ilvl w:val="4"/>
        <w:numId w:val="1"/>
      </w:numPr>
      <w:suppressAutoHyphens/>
      <w:spacing w:before="200" w:after="0" w:line="240" w:lineRule="auto"/>
      <w:outlineLvl w:val="4"/>
    </w:pPr>
    <w:rPr>
      <w:rFonts w:ascii="Arial" w:eastAsia="Times New Roman" w:hAnsi="Arial" w:cs="Times New Roman"/>
      <w:b/>
      <w:bCs/>
      <w:color w:val="7F7F7F"/>
      <w:sz w:val="20"/>
      <w:szCs w:val="20"/>
      <w:lang w:eastAsia="ar-SA"/>
    </w:rPr>
  </w:style>
  <w:style w:type="paragraph" w:styleId="Heading6">
    <w:name w:val="heading 6"/>
    <w:basedOn w:val="Normal"/>
    <w:next w:val="Normal"/>
    <w:link w:val="Heading6Char"/>
    <w:qFormat/>
    <w:rsid w:val="002033BC"/>
    <w:pPr>
      <w:numPr>
        <w:ilvl w:val="5"/>
        <w:numId w:val="1"/>
      </w:numPr>
      <w:suppressAutoHyphens/>
      <w:spacing w:after="0" w:line="264" w:lineRule="auto"/>
      <w:outlineLvl w:val="5"/>
    </w:pPr>
    <w:rPr>
      <w:rFonts w:ascii="Arial" w:eastAsia="Times New Roman" w:hAnsi="Arial" w:cs="Times New Roman"/>
      <w:b/>
      <w:bCs/>
      <w:i/>
      <w:iCs/>
      <w:color w:val="7F7F7F"/>
      <w:sz w:val="20"/>
      <w:szCs w:val="20"/>
      <w:lang w:eastAsia="ar-SA"/>
    </w:rPr>
  </w:style>
  <w:style w:type="paragraph" w:styleId="Heading7">
    <w:name w:val="heading 7"/>
    <w:basedOn w:val="Normal"/>
    <w:next w:val="Normal"/>
    <w:link w:val="Heading7Char"/>
    <w:qFormat/>
    <w:rsid w:val="002033BC"/>
    <w:pPr>
      <w:numPr>
        <w:ilvl w:val="6"/>
        <w:numId w:val="1"/>
      </w:numPr>
      <w:suppressAutoHyphens/>
      <w:spacing w:after="0" w:line="240" w:lineRule="auto"/>
      <w:outlineLvl w:val="6"/>
    </w:pPr>
    <w:rPr>
      <w:rFonts w:ascii="Arial" w:eastAsia="Times New Roman" w:hAnsi="Arial" w:cs="Times New Roman"/>
      <w:i/>
      <w:iCs/>
      <w:sz w:val="20"/>
      <w:szCs w:val="20"/>
      <w:lang w:eastAsia="ar-SA"/>
    </w:rPr>
  </w:style>
  <w:style w:type="paragraph" w:styleId="Heading8">
    <w:name w:val="heading 8"/>
    <w:basedOn w:val="Normal"/>
    <w:next w:val="Normal"/>
    <w:link w:val="Heading8Char"/>
    <w:qFormat/>
    <w:rsid w:val="002033BC"/>
    <w:pPr>
      <w:numPr>
        <w:ilvl w:val="7"/>
        <w:numId w:val="1"/>
      </w:numPr>
      <w:suppressAutoHyphens/>
      <w:spacing w:after="0" w:line="240" w:lineRule="auto"/>
      <w:outlineLvl w:val="7"/>
    </w:pPr>
    <w:rPr>
      <w:rFonts w:ascii="Arial" w:eastAsia="Times New Roman" w:hAnsi="Arial" w:cs="Times New Roman"/>
      <w:sz w:val="20"/>
      <w:szCs w:val="20"/>
      <w:lang w:eastAsia="ar-SA"/>
    </w:rPr>
  </w:style>
  <w:style w:type="paragraph" w:styleId="Heading9">
    <w:name w:val="heading 9"/>
    <w:basedOn w:val="Normal"/>
    <w:next w:val="Normal"/>
    <w:link w:val="Heading9Char"/>
    <w:qFormat/>
    <w:rsid w:val="002033BC"/>
    <w:pPr>
      <w:numPr>
        <w:ilvl w:val="8"/>
        <w:numId w:val="1"/>
      </w:numPr>
      <w:suppressAutoHyphens/>
      <w:spacing w:after="0" w:line="240" w:lineRule="auto"/>
      <w:outlineLvl w:val="8"/>
    </w:pPr>
    <w:rPr>
      <w:rFonts w:ascii="Arial" w:eastAsia="Times New Roman" w:hAnsi="Arial" w:cs="Times New Roman"/>
      <w:i/>
      <w:iCs/>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BB4"/>
    <w:pPr>
      <w:spacing w:after="0" w:line="240" w:lineRule="auto"/>
    </w:pPr>
  </w:style>
  <w:style w:type="paragraph" w:styleId="NormalWeb">
    <w:name w:val="Normal (Web)"/>
    <w:basedOn w:val="Normal"/>
    <w:uiPriority w:val="99"/>
    <w:semiHidden/>
    <w:unhideWhenUsed/>
    <w:rsid w:val="00900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33BC"/>
    <w:rPr>
      <w:rFonts w:ascii="Arial" w:eastAsia="Times New Roman" w:hAnsi="Arial" w:cs="Times New Roman"/>
      <w:b/>
      <w:bCs/>
      <w:sz w:val="28"/>
      <w:szCs w:val="28"/>
      <w:lang w:eastAsia="ar-SA"/>
    </w:rPr>
  </w:style>
  <w:style w:type="character" w:customStyle="1" w:styleId="Heading2Char">
    <w:name w:val="Heading 2 Char"/>
    <w:basedOn w:val="DefaultParagraphFont"/>
    <w:link w:val="Heading2"/>
    <w:rsid w:val="002033BC"/>
    <w:rPr>
      <w:rFonts w:ascii="Arial" w:eastAsia="Times New Roman" w:hAnsi="Arial" w:cs="Times New Roman"/>
      <w:b/>
      <w:bCs/>
      <w:sz w:val="26"/>
      <w:szCs w:val="26"/>
      <w:lang w:eastAsia="ar-SA"/>
    </w:rPr>
  </w:style>
  <w:style w:type="character" w:customStyle="1" w:styleId="Heading3Char">
    <w:name w:val="Heading 3 Char"/>
    <w:basedOn w:val="DefaultParagraphFont"/>
    <w:link w:val="Heading3"/>
    <w:rsid w:val="002033BC"/>
    <w:rPr>
      <w:rFonts w:ascii="Arial" w:eastAsia="Times New Roman" w:hAnsi="Arial" w:cs="Times New Roman"/>
      <w:b/>
      <w:bCs/>
      <w:sz w:val="20"/>
      <w:szCs w:val="20"/>
      <w:lang w:eastAsia="ar-SA"/>
    </w:rPr>
  </w:style>
  <w:style w:type="character" w:customStyle="1" w:styleId="Heading4Char">
    <w:name w:val="Heading 4 Char"/>
    <w:basedOn w:val="DefaultParagraphFont"/>
    <w:link w:val="Heading4"/>
    <w:rsid w:val="002033BC"/>
    <w:rPr>
      <w:rFonts w:ascii="Arial" w:eastAsia="Times New Roman" w:hAnsi="Arial" w:cs="Times New Roman"/>
      <w:b/>
      <w:bCs/>
      <w:i/>
      <w:iCs/>
      <w:sz w:val="20"/>
      <w:szCs w:val="20"/>
      <w:lang w:eastAsia="ar-SA"/>
    </w:rPr>
  </w:style>
  <w:style w:type="character" w:customStyle="1" w:styleId="Heading5Char">
    <w:name w:val="Heading 5 Char"/>
    <w:basedOn w:val="DefaultParagraphFont"/>
    <w:link w:val="Heading5"/>
    <w:rsid w:val="002033BC"/>
    <w:rPr>
      <w:rFonts w:ascii="Arial" w:eastAsia="Times New Roman" w:hAnsi="Arial" w:cs="Times New Roman"/>
      <w:b/>
      <w:bCs/>
      <w:color w:val="7F7F7F"/>
      <w:sz w:val="20"/>
      <w:szCs w:val="20"/>
      <w:lang w:eastAsia="ar-SA"/>
    </w:rPr>
  </w:style>
  <w:style w:type="character" w:customStyle="1" w:styleId="Heading6Char">
    <w:name w:val="Heading 6 Char"/>
    <w:basedOn w:val="DefaultParagraphFont"/>
    <w:link w:val="Heading6"/>
    <w:rsid w:val="002033BC"/>
    <w:rPr>
      <w:rFonts w:ascii="Arial" w:eastAsia="Times New Roman" w:hAnsi="Arial" w:cs="Times New Roman"/>
      <w:b/>
      <w:bCs/>
      <w:i/>
      <w:iCs/>
      <w:color w:val="7F7F7F"/>
      <w:sz w:val="20"/>
      <w:szCs w:val="20"/>
      <w:lang w:eastAsia="ar-SA"/>
    </w:rPr>
  </w:style>
  <w:style w:type="character" w:customStyle="1" w:styleId="Heading7Char">
    <w:name w:val="Heading 7 Char"/>
    <w:basedOn w:val="DefaultParagraphFont"/>
    <w:link w:val="Heading7"/>
    <w:rsid w:val="002033BC"/>
    <w:rPr>
      <w:rFonts w:ascii="Arial" w:eastAsia="Times New Roman" w:hAnsi="Arial" w:cs="Times New Roman"/>
      <w:i/>
      <w:iCs/>
      <w:sz w:val="20"/>
      <w:szCs w:val="20"/>
      <w:lang w:eastAsia="ar-SA"/>
    </w:rPr>
  </w:style>
  <w:style w:type="character" w:customStyle="1" w:styleId="Heading8Char">
    <w:name w:val="Heading 8 Char"/>
    <w:basedOn w:val="DefaultParagraphFont"/>
    <w:link w:val="Heading8"/>
    <w:rsid w:val="002033BC"/>
    <w:rPr>
      <w:rFonts w:ascii="Arial" w:eastAsia="Times New Roman" w:hAnsi="Arial" w:cs="Times New Roman"/>
      <w:sz w:val="20"/>
      <w:szCs w:val="20"/>
      <w:lang w:eastAsia="ar-SA"/>
    </w:rPr>
  </w:style>
  <w:style w:type="character" w:customStyle="1" w:styleId="Heading9Char">
    <w:name w:val="Heading 9 Char"/>
    <w:basedOn w:val="DefaultParagraphFont"/>
    <w:link w:val="Heading9"/>
    <w:rsid w:val="002033BC"/>
    <w:rPr>
      <w:rFonts w:ascii="Arial" w:eastAsia="Times New Roman" w:hAnsi="Arial" w:cs="Times New Roman"/>
      <w:i/>
      <w:iCs/>
      <w:spacing w:val="5"/>
      <w:sz w:val="20"/>
      <w:szCs w:val="20"/>
      <w:lang w:eastAsia="ar-SA"/>
    </w:rPr>
  </w:style>
  <w:style w:type="paragraph" w:styleId="BalloonText">
    <w:name w:val="Balloon Text"/>
    <w:basedOn w:val="Normal"/>
    <w:link w:val="BalloonTextChar"/>
    <w:uiPriority w:val="99"/>
    <w:semiHidden/>
    <w:unhideWhenUsed/>
    <w:rsid w:val="0020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33BC"/>
    <w:pPr>
      <w:numPr>
        <w:numId w:val="1"/>
      </w:numPr>
      <w:suppressAutoHyphens/>
      <w:spacing w:before="480" w:after="0" w:line="240" w:lineRule="auto"/>
      <w:outlineLvl w:val="0"/>
    </w:pPr>
    <w:rPr>
      <w:rFonts w:ascii="Arial" w:eastAsia="Times New Roman" w:hAnsi="Arial" w:cs="Times New Roman"/>
      <w:b/>
      <w:bCs/>
      <w:sz w:val="28"/>
      <w:szCs w:val="28"/>
      <w:lang w:eastAsia="ar-SA"/>
    </w:rPr>
  </w:style>
  <w:style w:type="paragraph" w:styleId="Heading2">
    <w:name w:val="heading 2"/>
    <w:basedOn w:val="Normal"/>
    <w:next w:val="Normal"/>
    <w:link w:val="Heading2Char"/>
    <w:qFormat/>
    <w:rsid w:val="002033BC"/>
    <w:pPr>
      <w:numPr>
        <w:ilvl w:val="1"/>
        <w:numId w:val="1"/>
      </w:numPr>
      <w:suppressAutoHyphens/>
      <w:spacing w:before="200" w:after="0" w:line="240" w:lineRule="auto"/>
      <w:outlineLvl w:val="1"/>
    </w:pPr>
    <w:rPr>
      <w:rFonts w:ascii="Arial" w:eastAsia="Times New Roman" w:hAnsi="Arial" w:cs="Times New Roman"/>
      <w:b/>
      <w:bCs/>
      <w:sz w:val="26"/>
      <w:szCs w:val="26"/>
      <w:lang w:eastAsia="ar-SA"/>
    </w:rPr>
  </w:style>
  <w:style w:type="paragraph" w:styleId="Heading3">
    <w:name w:val="heading 3"/>
    <w:basedOn w:val="Normal"/>
    <w:next w:val="Normal"/>
    <w:link w:val="Heading3Char"/>
    <w:qFormat/>
    <w:rsid w:val="002033BC"/>
    <w:pPr>
      <w:numPr>
        <w:ilvl w:val="2"/>
        <w:numId w:val="1"/>
      </w:numPr>
      <w:suppressAutoHyphens/>
      <w:spacing w:before="200" w:after="0" w:line="264" w:lineRule="auto"/>
      <w:outlineLvl w:val="2"/>
    </w:pPr>
    <w:rPr>
      <w:rFonts w:ascii="Arial" w:eastAsia="Times New Roman" w:hAnsi="Arial" w:cs="Times New Roman"/>
      <w:b/>
      <w:bCs/>
      <w:sz w:val="20"/>
      <w:szCs w:val="20"/>
      <w:lang w:eastAsia="ar-SA"/>
    </w:rPr>
  </w:style>
  <w:style w:type="paragraph" w:styleId="Heading4">
    <w:name w:val="heading 4"/>
    <w:basedOn w:val="Normal"/>
    <w:next w:val="Normal"/>
    <w:link w:val="Heading4Char"/>
    <w:qFormat/>
    <w:rsid w:val="002033BC"/>
    <w:pPr>
      <w:numPr>
        <w:ilvl w:val="3"/>
        <w:numId w:val="1"/>
      </w:numPr>
      <w:suppressAutoHyphens/>
      <w:spacing w:before="200" w:after="0" w:line="240" w:lineRule="auto"/>
      <w:outlineLvl w:val="3"/>
    </w:pPr>
    <w:rPr>
      <w:rFonts w:ascii="Arial" w:eastAsia="Times New Roman" w:hAnsi="Arial" w:cs="Times New Roman"/>
      <w:b/>
      <w:bCs/>
      <w:i/>
      <w:iCs/>
      <w:sz w:val="20"/>
      <w:szCs w:val="20"/>
      <w:lang w:eastAsia="ar-SA"/>
    </w:rPr>
  </w:style>
  <w:style w:type="paragraph" w:styleId="Heading5">
    <w:name w:val="heading 5"/>
    <w:basedOn w:val="Normal"/>
    <w:next w:val="Normal"/>
    <w:link w:val="Heading5Char"/>
    <w:qFormat/>
    <w:rsid w:val="002033BC"/>
    <w:pPr>
      <w:numPr>
        <w:ilvl w:val="4"/>
        <w:numId w:val="1"/>
      </w:numPr>
      <w:suppressAutoHyphens/>
      <w:spacing w:before="200" w:after="0" w:line="240" w:lineRule="auto"/>
      <w:outlineLvl w:val="4"/>
    </w:pPr>
    <w:rPr>
      <w:rFonts w:ascii="Arial" w:eastAsia="Times New Roman" w:hAnsi="Arial" w:cs="Times New Roman"/>
      <w:b/>
      <w:bCs/>
      <w:color w:val="7F7F7F"/>
      <w:sz w:val="20"/>
      <w:szCs w:val="20"/>
      <w:lang w:eastAsia="ar-SA"/>
    </w:rPr>
  </w:style>
  <w:style w:type="paragraph" w:styleId="Heading6">
    <w:name w:val="heading 6"/>
    <w:basedOn w:val="Normal"/>
    <w:next w:val="Normal"/>
    <w:link w:val="Heading6Char"/>
    <w:qFormat/>
    <w:rsid w:val="002033BC"/>
    <w:pPr>
      <w:numPr>
        <w:ilvl w:val="5"/>
        <w:numId w:val="1"/>
      </w:numPr>
      <w:suppressAutoHyphens/>
      <w:spacing w:after="0" w:line="264" w:lineRule="auto"/>
      <w:outlineLvl w:val="5"/>
    </w:pPr>
    <w:rPr>
      <w:rFonts w:ascii="Arial" w:eastAsia="Times New Roman" w:hAnsi="Arial" w:cs="Times New Roman"/>
      <w:b/>
      <w:bCs/>
      <w:i/>
      <w:iCs/>
      <w:color w:val="7F7F7F"/>
      <w:sz w:val="20"/>
      <w:szCs w:val="20"/>
      <w:lang w:eastAsia="ar-SA"/>
    </w:rPr>
  </w:style>
  <w:style w:type="paragraph" w:styleId="Heading7">
    <w:name w:val="heading 7"/>
    <w:basedOn w:val="Normal"/>
    <w:next w:val="Normal"/>
    <w:link w:val="Heading7Char"/>
    <w:qFormat/>
    <w:rsid w:val="002033BC"/>
    <w:pPr>
      <w:numPr>
        <w:ilvl w:val="6"/>
        <w:numId w:val="1"/>
      </w:numPr>
      <w:suppressAutoHyphens/>
      <w:spacing w:after="0" w:line="240" w:lineRule="auto"/>
      <w:outlineLvl w:val="6"/>
    </w:pPr>
    <w:rPr>
      <w:rFonts w:ascii="Arial" w:eastAsia="Times New Roman" w:hAnsi="Arial" w:cs="Times New Roman"/>
      <w:i/>
      <w:iCs/>
      <w:sz w:val="20"/>
      <w:szCs w:val="20"/>
      <w:lang w:eastAsia="ar-SA"/>
    </w:rPr>
  </w:style>
  <w:style w:type="paragraph" w:styleId="Heading8">
    <w:name w:val="heading 8"/>
    <w:basedOn w:val="Normal"/>
    <w:next w:val="Normal"/>
    <w:link w:val="Heading8Char"/>
    <w:qFormat/>
    <w:rsid w:val="002033BC"/>
    <w:pPr>
      <w:numPr>
        <w:ilvl w:val="7"/>
        <w:numId w:val="1"/>
      </w:numPr>
      <w:suppressAutoHyphens/>
      <w:spacing w:after="0" w:line="240" w:lineRule="auto"/>
      <w:outlineLvl w:val="7"/>
    </w:pPr>
    <w:rPr>
      <w:rFonts w:ascii="Arial" w:eastAsia="Times New Roman" w:hAnsi="Arial" w:cs="Times New Roman"/>
      <w:sz w:val="20"/>
      <w:szCs w:val="20"/>
      <w:lang w:eastAsia="ar-SA"/>
    </w:rPr>
  </w:style>
  <w:style w:type="paragraph" w:styleId="Heading9">
    <w:name w:val="heading 9"/>
    <w:basedOn w:val="Normal"/>
    <w:next w:val="Normal"/>
    <w:link w:val="Heading9Char"/>
    <w:qFormat/>
    <w:rsid w:val="002033BC"/>
    <w:pPr>
      <w:numPr>
        <w:ilvl w:val="8"/>
        <w:numId w:val="1"/>
      </w:numPr>
      <w:suppressAutoHyphens/>
      <w:spacing w:after="0" w:line="240" w:lineRule="auto"/>
      <w:outlineLvl w:val="8"/>
    </w:pPr>
    <w:rPr>
      <w:rFonts w:ascii="Arial" w:eastAsia="Times New Roman" w:hAnsi="Arial" w:cs="Times New Roman"/>
      <w:i/>
      <w:iCs/>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BB4"/>
    <w:pPr>
      <w:spacing w:after="0" w:line="240" w:lineRule="auto"/>
    </w:pPr>
  </w:style>
  <w:style w:type="paragraph" w:styleId="NormalWeb">
    <w:name w:val="Normal (Web)"/>
    <w:basedOn w:val="Normal"/>
    <w:uiPriority w:val="99"/>
    <w:semiHidden/>
    <w:unhideWhenUsed/>
    <w:rsid w:val="00900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033BC"/>
    <w:rPr>
      <w:rFonts w:ascii="Arial" w:eastAsia="Times New Roman" w:hAnsi="Arial" w:cs="Times New Roman"/>
      <w:b/>
      <w:bCs/>
      <w:sz w:val="28"/>
      <w:szCs w:val="28"/>
      <w:lang w:eastAsia="ar-SA"/>
    </w:rPr>
  </w:style>
  <w:style w:type="character" w:customStyle="1" w:styleId="Heading2Char">
    <w:name w:val="Heading 2 Char"/>
    <w:basedOn w:val="DefaultParagraphFont"/>
    <w:link w:val="Heading2"/>
    <w:rsid w:val="002033BC"/>
    <w:rPr>
      <w:rFonts w:ascii="Arial" w:eastAsia="Times New Roman" w:hAnsi="Arial" w:cs="Times New Roman"/>
      <w:b/>
      <w:bCs/>
      <w:sz w:val="26"/>
      <w:szCs w:val="26"/>
      <w:lang w:eastAsia="ar-SA"/>
    </w:rPr>
  </w:style>
  <w:style w:type="character" w:customStyle="1" w:styleId="Heading3Char">
    <w:name w:val="Heading 3 Char"/>
    <w:basedOn w:val="DefaultParagraphFont"/>
    <w:link w:val="Heading3"/>
    <w:rsid w:val="002033BC"/>
    <w:rPr>
      <w:rFonts w:ascii="Arial" w:eastAsia="Times New Roman" w:hAnsi="Arial" w:cs="Times New Roman"/>
      <w:b/>
      <w:bCs/>
      <w:sz w:val="20"/>
      <w:szCs w:val="20"/>
      <w:lang w:eastAsia="ar-SA"/>
    </w:rPr>
  </w:style>
  <w:style w:type="character" w:customStyle="1" w:styleId="Heading4Char">
    <w:name w:val="Heading 4 Char"/>
    <w:basedOn w:val="DefaultParagraphFont"/>
    <w:link w:val="Heading4"/>
    <w:rsid w:val="002033BC"/>
    <w:rPr>
      <w:rFonts w:ascii="Arial" w:eastAsia="Times New Roman" w:hAnsi="Arial" w:cs="Times New Roman"/>
      <w:b/>
      <w:bCs/>
      <w:i/>
      <w:iCs/>
      <w:sz w:val="20"/>
      <w:szCs w:val="20"/>
      <w:lang w:eastAsia="ar-SA"/>
    </w:rPr>
  </w:style>
  <w:style w:type="character" w:customStyle="1" w:styleId="Heading5Char">
    <w:name w:val="Heading 5 Char"/>
    <w:basedOn w:val="DefaultParagraphFont"/>
    <w:link w:val="Heading5"/>
    <w:rsid w:val="002033BC"/>
    <w:rPr>
      <w:rFonts w:ascii="Arial" w:eastAsia="Times New Roman" w:hAnsi="Arial" w:cs="Times New Roman"/>
      <w:b/>
      <w:bCs/>
      <w:color w:val="7F7F7F"/>
      <w:sz w:val="20"/>
      <w:szCs w:val="20"/>
      <w:lang w:eastAsia="ar-SA"/>
    </w:rPr>
  </w:style>
  <w:style w:type="character" w:customStyle="1" w:styleId="Heading6Char">
    <w:name w:val="Heading 6 Char"/>
    <w:basedOn w:val="DefaultParagraphFont"/>
    <w:link w:val="Heading6"/>
    <w:rsid w:val="002033BC"/>
    <w:rPr>
      <w:rFonts w:ascii="Arial" w:eastAsia="Times New Roman" w:hAnsi="Arial" w:cs="Times New Roman"/>
      <w:b/>
      <w:bCs/>
      <w:i/>
      <w:iCs/>
      <w:color w:val="7F7F7F"/>
      <w:sz w:val="20"/>
      <w:szCs w:val="20"/>
      <w:lang w:eastAsia="ar-SA"/>
    </w:rPr>
  </w:style>
  <w:style w:type="character" w:customStyle="1" w:styleId="Heading7Char">
    <w:name w:val="Heading 7 Char"/>
    <w:basedOn w:val="DefaultParagraphFont"/>
    <w:link w:val="Heading7"/>
    <w:rsid w:val="002033BC"/>
    <w:rPr>
      <w:rFonts w:ascii="Arial" w:eastAsia="Times New Roman" w:hAnsi="Arial" w:cs="Times New Roman"/>
      <w:i/>
      <w:iCs/>
      <w:sz w:val="20"/>
      <w:szCs w:val="20"/>
      <w:lang w:eastAsia="ar-SA"/>
    </w:rPr>
  </w:style>
  <w:style w:type="character" w:customStyle="1" w:styleId="Heading8Char">
    <w:name w:val="Heading 8 Char"/>
    <w:basedOn w:val="DefaultParagraphFont"/>
    <w:link w:val="Heading8"/>
    <w:rsid w:val="002033BC"/>
    <w:rPr>
      <w:rFonts w:ascii="Arial" w:eastAsia="Times New Roman" w:hAnsi="Arial" w:cs="Times New Roman"/>
      <w:sz w:val="20"/>
      <w:szCs w:val="20"/>
      <w:lang w:eastAsia="ar-SA"/>
    </w:rPr>
  </w:style>
  <w:style w:type="character" w:customStyle="1" w:styleId="Heading9Char">
    <w:name w:val="Heading 9 Char"/>
    <w:basedOn w:val="DefaultParagraphFont"/>
    <w:link w:val="Heading9"/>
    <w:rsid w:val="002033BC"/>
    <w:rPr>
      <w:rFonts w:ascii="Arial" w:eastAsia="Times New Roman" w:hAnsi="Arial" w:cs="Times New Roman"/>
      <w:i/>
      <w:iCs/>
      <w:spacing w:val="5"/>
      <w:sz w:val="20"/>
      <w:szCs w:val="20"/>
      <w:lang w:eastAsia="ar-SA"/>
    </w:rPr>
  </w:style>
  <w:style w:type="paragraph" w:styleId="BalloonText">
    <w:name w:val="Balloon Text"/>
    <w:basedOn w:val="Normal"/>
    <w:link w:val="BalloonTextChar"/>
    <w:uiPriority w:val="99"/>
    <w:semiHidden/>
    <w:unhideWhenUsed/>
    <w:rsid w:val="0020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Harsha Kotian</cp:lastModifiedBy>
  <cp:revision>2</cp:revision>
  <dcterms:created xsi:type="dcterms:W3CDTF">2018-01-08T17:29:00Z</dcterms:created>
  <dcterms:modified xsi:type="dcterms:W3CDTF">2018-01-08T17:29:00Z</dcterms:modified>
</cp:coreProperties>
</file>