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E3" w:rsidRPr="00A2463F" w:rsidRDefault="00F928E3" w:rsidP="00F928E3">
      <w:pPr>
        <w:pStyle w:val="NoSpacing"/>
        <w:jc w:val="center"/>
        <w:rPr>
          <w:rFonts w:ascii="Times New Roman" w:hAnsi="Times New Roman"/>
          <w:b/>
          <w:sz w:val="36"/>
          <w:szCs w:val="36"/>
        </w:rPr>
      </w:pPr>
      <w:bookmarkStart w:id="0" w:name="_GoBack"/>
      <w:bookmarkEnd w:id="0"/>
      <w:r w:rsidRPr="00A2463F">
        <w:rPr>
          <w:rFonts w:ascii="Times New Roman" w:hAnsi="Times New Roman"/>
          <w:b/>
          <w:sz w:val="36"/>
          <w:szCs w:val="36"/>
        </w:rPr>
        <w:t>South Milwaukee United Methodist church</w:t>
      </w:r>
    </w:p>
    <w:p w:rsidR="00F928E3" w:rsidRDefault="00F928E3" w:rsidP="00F928E3">
      <w:pPr>
        <w:pStyle w:val="NoSpacing"/>
        <w:jc w:val="center"/>
        <w:rPr>
          <w:rFonts w:ascii="Times New Roman" w:hAnsi="Times New Roman"/>
          <w:sz w:val="28"/>
          <w:szCs w:val="28"/>
        </w:rPr>
      </w:pPr>
      <w:r w:rsidRPr="00A2463F">
        <w:rPr>
          <w:rFonts w:ascii="Times New Roman" w:hAnsi="Times New Roman"/>
          <w:sz w:val="28"/>
          <w:szCs w:val="28"/>
        </w:rPr>
        <w:t>1327 Marshall Ave, South Milwaukee, WI 53172</w:t>
      </w:r>
    </w:p>
    <w:p w:rsidR="00F928E3" w:rsidRDefault="00F928E3" w:rsidP="00F928E3">
      <w:pPr>
        <w:pStyle w:val="NoSpacing"/>
        <w:jc w:val="center"/>
        <w:rPr>
          <w:rFonts w:ascii="Times New Roman" w:hAnsi="Times New Roman"/>
          <w:sz w:val="28"/>
          <w:szCs w:val="28"/>
        </w:rPr>
      </w:pPr>
      <w:r>
        <w:rPr>
          <w:rFonts w:ascii="Times New Roman" w:hAnsi="Times New Roman"/>
          <w:sz w:val="28"/>
          <w:szCs w:val="28"/>
        </w:rPr>
        <w:t>umcsm.org</w:t>
      </w:r>
    </w:p>
    <w:p w:rsidR="00F928E3" w:rsidRPr="00975712" w:rsidRDefault="00F928E3" w:rsidP="00F928E3">
      <w:pPr>
        <w:pStyle w:val="NoSpacing"/>
        <w:rPr>
          <w:rFonts w:ascii="Times New Roman" w:hAnsi="Times New Roman"/>
          <w:b/>
          <w:sz w:val="24"/>
          <w:szCs w:val="24"/>
          <w:shd w:val="clear" w:color="auto" w:fill="FFFFFF"/>
        </w:rPr>
      </w:pPr>
      <w:r w:rsidRPr="003C7041">
        <w:rPr>
          <w:rFonts w:ascii="Times New Roman" w:hAnsi="Times New Roman"/>
          <w:sz w:val="26"/>
          <w:szCs w:val="26"/>
        </w:rPr>
        <w:softHyphen/>
      </w:r>
      <w:r w:rsidRPr="00975712">
        <w:rPr>
          <w:b/>
          <w:noProof/>
        </w:rPr>
        <w:drawing>
          <wp:inline distT="0" distB="0" distL="0" distR="0" wp14:anchorId="0758F6FD" wp14:editId="7B07F71D">
            <wp:extent cx="514350" cy="106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413" cy="1058518"/>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7B9FFE01" wp14:editId="43E070E9">
                <wp:simplePos x="0" y="0"/>
                <wp:positionH relativeFrom="column">
                  <wp:posOffset>623695</wp:posOffset>
                </wp:positionH>
                <wp:positionV relativeFrom="paragraph">
                  <wp:posOffset>110996</wp:posOffset>
                </wp:positionV>
                <wp:extent cx="5057775" cy="1104679"/>
                <wp:effectExtent l="0" t="0" r="28575"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04679"/>
                        </a:xfrm>
                        <a:prstGeom prst="rect">
                          <a:avLst/>
                        </a:prstGeom>
                        <a:solidFill>
                          <a:srgbClr val="FFFFFF"/>
                        </a:solidFill>
                        <a:ln w="9525">
                          <a:solidFill>
                            <a:srgbClr val="000000"/>
                          </a:solidFill>
                          <a:miter lim="800000"/>
                          <a:headEnd/>
                          <a:tailEnd/>
                        </a:ln>
                      </wps:spPr>
                      <wps:txbx>
                        <w:txbxContent>
                          <w:p w:rsidR="00F928E3" w:rsidRPr="00497BCD" w:rsidRDefault="00F928E3" w:rsidP="00F928E3">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F928E3" w:rsidRPr="00103F64" w:rsidRDefault="00F928E3" w:rsidP="00F928E3">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EB059E">
                              <w:rPr>
                                <w:i/>
                                <w:color w:val="000000" w:themeColor="text1"/>
                                <w:sz w:val="52"/>
                                <w:szCs w:val="52"/>
                              </w:rPr>
                              <w:t>September</w:t>
                            </w:r>
                            <w:r>
                              <w:rPr>
                                <w:i/>
                                <w:color w:val="000000" w:themeColor="text1"/>
                                <w:sz w:val="52"/>
                                <w:szCs w:val="52"/>
                              </w:rPr>
                              <w:t xml:space="preserve"> 2017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pt;margin-top:8.75pt;width:39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">
                <v:textbox>
                  <w:txbxContent>
                    <w:p w:rsidR="00F928E3" w:rsidRPr="00497BCD" w:rsidRDefault="00F928E3" w:rsidP="00F928E3">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F928E3" w:rsidRPr="00103F64" w:rsidRDefault="00F928E3" w:rsidP="00F928E3">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EB059E">
                        <w:rPr>
                          <w:i/>
                          <w:color w:val="000000" w:themeColor="text1"/>
                          <w:sz w:val="52"/>
                          <w:szCs w:val="52"/>
                        </w:rPr>
                        <w:t>September</w:t>
                      </w:r>
                      <w:r>
                        <w:rPr>
                          <w:i/>
                          <w:color w:val="000000" w:themeColor="text1"/>
                          <w:sz w:val="52"/>
                          <w:szCs w:val="52"/>
                        </w:rPr>
                        <w:t xml:space="preserve"> 2017  </w:t>
                      </w:r>
                    </w:p>
                  </w:txbxContent>
                </v:textbox>
              </v:shape>
            </w:pict>
          </mc:Fallback>
        </mc:AlternateContent>
      </w:r>
    </w:p>
    <w:p w:rsidR="00F928E3" w:rsidRDefault="00F928E3" w:rsidP="00F928E3">
      <w:pPr>
        <w:shd w:val="clear" w:color="auto" w:fill="FFFFFF"/>
        <w:spacing w:before="100" w:beforeAutospacing="1" w:after="100" w:afterAutospacing="1" w:line="240" w:lineRule="auto"/>
        <w:textAlignment w:val="baseline"/>
        <w:rPr>
          <w:rFonts w:ascii="Georgia" w:eastAsia="Times New Roman" w:hAnsi="Georgia" w:cs="Times New Roman"/>
          <w:color w:val="444444"/>
          <w:sz w:val="24"/>
          <w:szCs w:val="24"/>
        </w:rPr>
      </w:pPr>
    </w:p>
    <w:p w:rsidR="00F928E3" w:rsidRDefault="00F928E3" w:rsidP="00F928E3">
      <w:pPr>
        <w:shd w:val="clear" w:color="auto" w:fill="FFFFFF"/>
        <w:spacing w:before="100" w:beforeAutospacing="1" w:after="100" w:afterAutospacing="1" w:line="240" w:lineRule="auto"/>
        <w:jc w:val="center"/>
        <w:textAlignment w:val="baseline"/>
        <w:rPr>
          <w:rFonts w:ascii="Georgia" w:eastAsia="Times New Roman" w:hAnsi="Georgia" w:cs="Times New Roman"/>
          <w:color w:val="444444"/>
          <w:sz w:val="24"/>
          <w:szCs w:val="24"/>
        </w:rPr>
      </w:pPr>
      <w:r>
        <w:rPr>
          <w:noProof/>
        </w:rPr>
        <w:drawing>
          <wp:inline distT="0" distB="0" distL="0" distR="0">
            <wp:extent cx="4332286" cy="2436911"/>
            <wp:effectExtent l="0" t="0" r="0" b="1905"/>
            <wp:docPr id="1" name="Picture 1" descr="On the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682" cy="2437696"/>
                    </a:xfrm>
                    <a:prstGeom prst="rect">
                      <a:avLst/>
                    </a:prstGeom>
                    <a:noFill/>
                    <a:ln>
                      <a:noFill/>
                    </a:ln>
                  </pic:spPr>
                </pic:pic>
              </a:graphicData>
            </a:graphic>
          </wp:inline>
        </w:drawing>
      </w:r>
    </w:p>
    <w:p w:rsidR="00F928E3" w:rsidRPr="008B0C8E" w:rsidRDefault="00F928E3" w:rsidP="008B0C8E">
      <w:pPr>
        <w:pStyle w:val="NoSpacing"/>
        <w:rPr>
          <w:rFonts w:ascii="Arial" w:hAnsi="Arial" w:cs="Arial"/>
          <w:sz w:val="24"/>
          <w:szCs w:val="24"/>
        </w:rPr>
      </w:pPr>
      <w:r w:rsidRPr="008B0C8E">
        <w:rPr>
          <w:rFonts w:ascii="Arial" w:hAnsi="Arial" w:cs="Arial"/>
          <w:sz w:val="24"/>
          <w:szCs w:val="24"/>
        </w:rPr>
        <w:t>The word “go” is prevalent in the gospel stories.  In Matthew alone it appears 82 times, not counting any derivatives.  Jesus is the one who often is uttering the word to his disciples, to demons, to those sick and now healed.  Almost everyone is charged with “to go” in some way by Jesus.</w:t>
      </w:r>
    </w:p>
    <w:p w:rsidR="00F928E3" w:rsidRPr="00F928E3" w:rsidRDefault="00F928E3" w:rsidP="00F928E3">
      <w:pPr>
        <w:pStyle w:val="NoSpacing"/>
        <w:rPr>
          <w:rFonts w:ascii="Verdana" w:hAnsi="Verdana"/>
          <w:sz w:val="28"/>
          <w:szCs w:val="28"/>
        </w:rPr>
      </w:pPr>
      <w:r w:rsidRPr="00F928E3">
        <w:rPr>
          <w:rFonts w:ascii="Verdana" w:hAnsi="Verdana"/>
          <w:sz w:val="28"/>
          <w:szCs w:val="28"/>
        </w:rPr>
        <w:t>We Christians are to be a moving people!</w:t>
      </w:r>
    </w:p>
    <w:p w:rsidR="00F928E3" w:rsidRPr="00F928E3" w:rsidRDefault="00F928E3" w:rsidP="00F928E3">
      <w:pPr>
        <w:pStyle w:val="NoSpacing"/>
        <w:rPr>
          <w:rFonts w:ascii="Times New Roman" w:hAnsi="Times New Roman" w:cs="Times New Roman"/>
          <w:sz w:val="24"/>
          <w:szCs w:val="24"/>
        </w:rPr>
      </w:pPr>
      <w:r w:rsidRPr="00F928E3">
        <w:rPr>
          <w:rFonts w:ascii="Times New Roman" w:hAnsi="Times New Roman" w:cs="Times New Roman"/>
          <w:sz w:val="24"/>
          <w:szCs w:val="24"/>
          <w:bdr w:val="none" w:sz="0" w:space="0" w:color="auto" w:frame="1"/>
        </w:rPr>
        <w:t>If anyone forces you to go one mile, go with them two miles. Matthew 5:41 (NIV)</w:t>
      </w:r>
    </w:p>
    <w:p w:rsidR="00F928E3" w:rsidRPr="00F928E3" w:rsidRDefault="00F928E3" w:rsidP="00F928E3">
      <w:pPr>
        <w:pStyle w:val="NoSpacing"/>
        <w:rPr>
          <w:rFonts w:ascii="Times New Roman" w:hAnsi="Times New Roman" w:cs="Times New Roman"/>
          <w:sz w:val="24"/>
          <w:szCs w:val="24"/>
        </w:rPr>
      </w:pPr>
      <w:r w:rsidRPr="00F928E3">
        <w:rPr>
          <w:rFonts w:ascii="Times New Roman" w:hAnsi="Times New Roman" w:cs="Times New Roman"/>
          <w:sz w:val="24"/>
          <w:szCs w:val="24"/>
          <w:bdr w:val="none" w:sz="0" w:space="0" w:color="auto" w:frame="1"/>
        </w:rPr>
        <w:t>As you go, proclaim this message: ‘The kingdom of heaven has come near.’ Matthew 10:7 (NIV)</w:t>
      </w:r>
    </w:p>
    <w:p w:rsidR="008B0C8E" w:rsidRDefault="008B0C8E" w:rsidP="008B0C8E">
      <w:pPr>
        <w:pStyle w:val="NoSpacing"/>
        <w:rPr>
          <w:rFonts w:ascii="Arial" w:hAnsi="Arial" w:cs="Arial"/>
          <w:sz w:val="24"/>
          <w:szCs w:val="24"/>
        </w:rPr>
      </w:pPr>
    </w:p>
    <w:p w:rsidR="008B0C8E" w:rsidRDefault="00F928E3" w:rsidP="008B0C8E">
      <w:pPr>
        <w:pStyle w:val="NoSpacing"/>
        <w:rPr>
          <w:rFonts w:ascii="Arial" w:hAnsi="Arial" w:cs="Arial"/>
          <w:sz w:val="24"/>
          <w:szCs w:val="24"/>
        </w:rPr>
      </w:pPr>
      <w:r w:rsidRPr="008B0C8E">
        <w:rPr>
          <w:rFonts w:ascii="Arial" w:hAnsi="Arial" w:cs="Arial"/>
          <w:sz w:val="24"/>
          <w:szCs w:val="24"/>
        </w:rPr>
        <w:t xml:space="preserve">Jesus sends us out into the world.  We are to always be in a mission state of mind: </w:t>
      </w:r>
    </w:p>
    <w:p w:rsidR="00F928E3" w:rsidRPr="008B0C8E" w:rsidRDefault="00F928E3" w:rsidP="008B0C8E">
      <w:pPr>
        <w:pStyle w:val="NoSpacing"/>
        <w:rPr>
          <w:rFonts w:ascii="Arial" w:hAnsi="Arial" w:cs="Arial"/>
          <w:sz w:val="24"/>
          <w:szCs w:val="24"/>
        </w:rPr>
      </w:pPr>
      <w:r w:rsidRPr="008B0C8E">
        <w:rPr>
          <w:rFonts w:ascii="Arial" w:hAnsi="Arial" w:cs="Arial"/>
          <w:sz w:val="24"/>
          <w:szCs w:val="24"/>
        </w:rPr>
        <w:t>“We are to inhale worship and exhale witness”,</w:t>
      </w:r>
    </w:p>
    <w:p w:rsidR="008B0C8E" w:rsidRDefault="008B0C8E" w:rsidP="008B0C8E">
      <w:pPr>
        <w:pStyle w:val="NoSpacing"/>
        <w:rPr>
          <w:rFonts w:ascii="Arial" w:hAnsi="Arial" w:cs="Arial"/>
          <w:sz w:val="24"/>
          <w:szCs w:val="24"/>
        </w:rPr>
      </w:pPr>
    </w:p>
    <w:p w:rsidR="00F928E3" w:rsidRPr="008B0C8E" w:rsidRDefault="00F928E3" w:rsidP="008B0C8E">
      <w:pPr>
        <w:pStyle w:val="NoSpacing"/>
        <w:rPr>
          <w:rFonts w:ascii="Arial" w:hAnsi="Arial" w:cs="Arial"/>
          <w:sz w:val="24"/>
          <w:szCs w:val="24"/>
        </w:rPr>
      </w:pPr>
      <w:r w:rsidRPr="008B0C8E">
        <w:rPr>
          <w:rFonts w:ascii="Arial" w:hAnsi="Arial" w:cs="Arial"/>
          <w:sz w:val="24"/>
          <w:szCs w:val="24"/>
        </w:rPr>
        <w:t>We are to bear witness to what Christ has done for us, in order that others may see the love and power of Christ in this world.  We must “go” into the world outside our church walls. This is what Jesus did when he met people where they are instead of making them come to him at the synagogue.</w:t>
      </w:r>
    </w:p>
    <w:p w:rsidR="008B0C8E" w:rsidRDefault="008B0C8E" w:rsidP="008B0C8E">
      <w:pPr>
        <w:pStyle w:val="NoSpacing"/>
        <w:rPr>
          <w:rFonts w:ascii="Arial" w:hAnsi="Arial" w:cs="Arial"/>
          <w:sz w:val="24"/>
          <w:szCs w:val="24"/>
        </w:rPr>
      </w:pPr>
    </w:p>
    <w:p w:rsidR="00F928E3" w:rsidRPr="008B0C8E" w:rsidRDefault="00F928E3" w:rsidP="008B0C8E">
      <w:pPr>
        <w:pStyle w:val="NoSpacing"/>
        <w:rPr>
          <w:rFonts w:ascii="Arial" w:hAnsi="Arial" w:cs="Arial"/>
          <w:sz w:val="24"/>
          <w:szCs w:val="24"/>
        </w:rPr>
      </w:pPr>
      <w:r w:rsidRPr="008B0C8E">
        <w:rPr>
          <w:rFonts w:ascii="Arial" w:hAnsi="Arial" w:cs="Arial"/>
          <w:sz w:val="24"/>
          <w:szCs w:val="24"/>
        </w:rPr>
        <w:t>God, for whatever reason, has chosen to work through us in this world.  How do we cho</w:t>
      </w:r>
      <w:r w:rsidR="008B0C8E">
        <w:rPr>
          <w:rFonts w:ascii="Arial" w:hAnsi="Arial" w:cs="Arial"/>
          <w:sz w:val="24"/>
          <w:szCs w:val="24"/>
        </w:rPr>
        <w:t>o</w:t>
      </w:r>
      <w:r w:rsidRPr="008B0C8E">
        <w:rPr>
          <w:rFonts w:ascii="Arial" w:hAnsi="Arial" w:cs="Arial"/>
          <w:sz w:val="24"/>
          <w:szCs w:val="24"/>
        </w:rPr>
        <w:t>se to achieve that responsibility is up to us.</w:t>
      </w:r>
    </w:p>
    <w:p w:rsidR="008B0C8E" w:rsidRDefault="008B0C8E" w:rsidP="008B0C8E">
      <w:pPr>
        <w:pStyle w:val="NoSpacing"/>
        <w:rPr>
          <w:rFonts w:ascii="Times New Roman" w:hAnsi="Times New Roman" w:cs="Times New Roman"/>
          <w:sz w:val="24"/>
          <w:szCs w:val="24"/>
        </w:rPr>
      </w:pPr>
    </w:p>
    <w:p w:rsidR="008B0C8E" w:rsidRPr="00CA35ED" w:rsidRDefault="008B0C8E" w:rsidP="008B0C8E">
      <w:pPr>
        <w:pStyle w:val="NoSpacing"/>
        <w:rPr>
          <w:rFonts w:ascii="Times New Roman" w:hAnsi="Times New Roman" w:cs="Times New Roman"/>
          <w:sz w:val="28"/>
          <w:szCs w:val="28"/>
        </w:rPr>
      </w:pPr>
      <w:r w:rsidRPr="00CA35ED">
        <w:rPr>
          <w:rFonts w:ascii="Times New Roman" w:hAnsi="Times New Roman" w:cs="Times New Roman"/>
          <w:sz w:val="28"/>
          <w:szCs w:val="28"/>
        </w:rPr>
        <w:t>Blessings,</w:t>
      </w:r>
    </w:p>
    <w:p w:rsidR="00E25F2B" w:rsidRPr="00CA35ED" w:rsidRDefault="00F928E3" w:rsidP="008B0C8E">
      <w:pPr>
        <w:pStyle w:val="NoSpacing"/>
        <w:rPr>
          <w:rFonts w:ascii="Times New Roman" w:hAnsi="Times New Roman" w:cs="Times New Roman"/>
          <w:sz w:val="28"/>
          <w:szCs w:val="28"/>
        </w:rPr>
      </w:pPr>
      <w:r w:rsidRPr="00CA35ED">
        <w:rPr>
          <w:rFonts w:ascii="Times New Roman" w:hAnsi="Times New Roman" w:cs="Times New Roman"/>
          <w:sz w:val="28"/>
          <w:szCs w:val="28"/>
        </w:rPr>
        <w:t>Harsha</w:t>
      </w:r>
    </w:p>
    <w:p w:rsidR="00734B9B" w:rsidRDefault="00F928E3" w:rsidP="008B0C8E">
      <w:pPr>
        <w:pStyle w:val="NoSpacing"/>
        <w:rPr>
          <w:rFonts w:ascii="Times New Roman" w:hAnsi="Times New Roman" w:cs="Times New Roman"/>
          <w:i/>
          <w:sz w:val="24"/>
          <w:szCs w:val="24"/>
        </w:rPr>
        <w:sectPr w:rsidR="00734B9B" w:rsidSect="00EB059E">
          <w:pgSz w:w="12240" w:h="15840"/>
          <w:pgMar w:top="720" w:right="1440" w:bottom="720" w:left="1440" w:header="720" w:footer="720" w:gutter="0"/>
          <w:cols w:space="720"/>
          <w:docGrid w:linePitch="360"/>
        </w:sectPr>
      </w:pPr>
      <w:r w:rsidRPr="00CA35ED">
        <w:rPr>
          <w:rFonts w:ascii="Times New Roman" w:hAnsi="Times New Roman" w:cs="Times New Roman"/>
          <w:i/>
          <w:sz w:val="24"/>
          <w:szCs w:val="24"/>
        </w:rPr>
        <w:t>(Adapted from Moses Kumar Blog 8/21/2017)</w:t>
      </w:r>
    </w:p>
    <w:p w:rsidR="00734B9B" w:rsidRPr="00544B3E" w:rsidRDefault="00734B9B" w:rsidP="00734B9B">
      <w:pPr>
        <w:shd w:val="clear" w:color="auto" w:fill="FAFAFA"/>
        <w:spacing w:after="0" w:line="240" w:lineRule="auto"/>
        <w:outlineLvl w:val="1"/>
        <w:rPr>
          <w:rFonts w:ascii="PT Sans" w:eastAsia="Times New Roman" w:hAnsi="PT Sans" w:cs="Times New Roman"/>
          <w:b/>
          <w:color w:val="333333"/>
          <w:sz w:val="32"/>
          <w:szCs w:val="32"/>
        </w:rPr>
      </w:pPr>
      <w:r w:rsidRPr="0037344E">
        <w:rPr>
          <w:b/>
          <w:noProof/>
          <w:sz w:val="32"/>
          <w:szCs w:val="32"/>
        </w:rPr>
        <w:lastRenderedPageBreak/>
        <w:drawing>
          <wp:anchor distT="0" distB="0" distL="114300" distR="114300" simplePos="0" relativeHeight="251661312" behindDoc="1" locked="0" layoutInCell="1" allowOverlap="1" wp14:anchorId="4D679AB0" wp14:editId="1AA638E4">
            <wp:simplePos x="0" y="0"/>
            <wp:positionH relativeFrom="column">
              <wp:posOffset>1765935</wp:posOffset>
            </wp:positionH>
            <wp:positionV relativeFrom="paragraph">
              <wp:posOffset>85725</wp:posOffset>
            </wp:positionV>
            <wp:extent cx="1328420" cy="1457325"/>
            <wp:effectExtent l="0" t="0" r="5080" b="9525"/>
            <wp:wrapThrough wrapText="bothSides">
              <wp:wrapPolygon edited="0">
                <wp:start x="0" y="0"/>
                <wp:lineTo x="0" y="21459"/>
                <wp:lineTo x="21373" y="21459"/>
                <wp:lineTo x="21373"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0208" t="7708" r="47709"/>
                    <a:stretch/>
                  </pic:blipFill>
                  <pic:spPr bwMode="auto">
                    <a:xfrm>
                      <a:off x="0" y="0"/>
                      <a:ext cx="132842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 w:history="1">
        <w:r w:rsidRPr="0037344E">
          <w:rPr>
            <w:rFonts w:ascii="PT Sans" w:eastAsia="Times New Roman" w:hAnsi="PT Sans" w:cs="Times New Roman"/>
            <w:b/>
            <w:color w:val="333333"/>
            <w:sz w:val="32"/>
            <w:szCs w:val="32"/>
            <w:bdr w:val="none" w:sz="0" w:space="0" w:color="auto" w:frame="1"/>
          </w:rPr>
          <w:t>When One Suffers</w:t>
        </w:r>
      </w:hyperlink>
    </w:p>
    <w:p w:rsidR="00734B9B" w:rsidRPr="00544B3E" w:rsidRDefault="00734B9B" w:rsidP="00734B9B">
      <w:pPr>
        <w:shd w:val="clear" w:color="auto" w:fill="FAFAFA"/>
        <w:spacing w:after="0" w:line="240" w:lineRule="auto"/>
        <w:rPr>
          <w:rFonts w:ascii="Arial" w:eastAsia="Times New Roman" w:hAnsi="Arial" w:cs="Arial"/>
          <w:color w:val="555555"/>
          <w:sz w:val="20"/>
          <w:szCs w:val="20"/>
        </w:rPr>
      </w:pPr>
      <w:r w:rsidRPr="00544B3E">
        <w:rPr>
          <w:rFonts w:ascii="Arial" w:eastAsia="Times New Roman" w:hAnsi="Arial" w:cs="Arial"/>
          <w:i/>
          <w:iCs/>
          <w:color w:val="555555"/>
          <w:sz w:val="20"/>
          <w:szCs w:val="20"/>
          <w:bdr w:val="none" w:sz="0" w:space="0" w:color="auto" w:frame="1"/>
        </w:rPr>
        <w:t xml:space="preserve"> “When I bring clouds over the earth and the bow is seen in the clouds, I will remember my covenant that is between me and you and every living creature of all flesh; and the waters shall never again become a flood to destroy all flesh.”</w:t>
      </w:r>
      <w:r>
        <w:rPr>
          <w:rFonts w:ascii="Arial" w:eastAsia="Times New Roman" w:hAnsi="Arial" w:cs="Arial"/>
          <w:i/>
          <w:iCs/>
          <w:color w:val="555555"/>
          <w:sz w:val="20"/>
          <w:szCs w:val="20"/>
          <w:bdr w:val="none" w:sz="0" w:space="0" w:color="auto" w:frame="1"/>
        </w:rPr>
        <w:t xml:space="preserve"> </w:t>
      </w:r>
      <w:r w:rsidRPr="00544B3E">
        <w:rPr>
          <w:rFonts w:ascii="Arial" w:eastAsia="Times New Roman" w:hAnsi="Arial" w:cs="Arial"/>
          <w:i/>
          <w:iCs/>
          <w:color w:val="555555"/>
          <w:sz w:val="20"/>
          <w:szCs w:val="20"/>
          <w:bdr w:val="none" w:sz="0" w:space="0" w:color="auto" w:frame="1"/>
        </w:rPr>
        <w:t>Genesis 9:14-15</w:t>
      </w:r>
    </w:p>
    <w:p w:rsidR="00734B9B" w:rsidRPr="00544B3E" w:rsidRDefault="00734B9B" w:rsidP="00734B9B">
      <w:pPr>
        <w:shd w:val="clear" w:color="auto" w:fill="FAFAFA"/>
        <w:spacing w:before="150" w:after="120" w:line="240" w:lineRule="auto"/>
        <w:rPr>
          <w:rFonts w:ascii="Arial" w:eastAsia="Times New Roman" w:hAnsi="Arial" w:cs="Arial"/>
          <w:color w:val="555555"/>
          <w:sz w:val="20"/>
          <w:szCs w:val="20"/>
        </w:rPr>
      </w:pPr>
      <w:r w:rsidRPr="00544B3E">
        <w:rPr>
          <w:rFonts w:ascii="Arial" w:eastAsia="Times New Roman" w:hAnsi="Arial" w:cs="Arial"/>
          <w:color w:val="555555"/>
          <w:sz w:val="20"/>
          <w:szCs w:val="20"/>
        </w:rPr>
        <w:t>In June of 2008, many regions of Wisconsin were declared disaster areas due to flooding, but few of us can truly relate to what is happening in Houston, and other areas of Texas and Louisiana. It is a disaster of almost Biblical proportions. When we think of the flood of Noah, we often treat it as a myth or fairy tale – a big boat bobbing over waves, carrying clean, happy animals two-by-two. We seldom relate to the terror, anxiety, relentless buffeting, and exhaustion of people enduring a natural disaster. Yet, that is what is needed in this case.</w:t>
      </w:r>
    </w:p>
    <w:p w:rsidR="00734B9B" w:rsidRPr="00544B3E" w:rsidRDefault="00734B9B" w:rsidP="00734B9B">
      <w:pPr>
        <w:shd w:val="clear" w:color="auto" w:fill="FAFAFA"/>
        <w:spacing w:before="150" w:after="120" w:line="240" w:lineRule="auto"/>
        <w:rPr>
          <w:rFonts w:ascii="Arial" w:eastAsia="Times New Roman" w:hAnsi="Arial" w:cs="Arial"/>
          <w:color w:val="555555"/>
          <w:sz w:val="20"/>
          <w:szCs w:val="20"/>
        </w:rPr>
      </w:pPr>
      <w:r w:rsidRPr="00544B3E">
        <w:rPr>
          <w:rFonts w:ascii="Arial" w:eastAsia="Times New Roman" w:hAnsi="Arial" w:cs="Arial"/>
          <w:color w:val="555555"/>
          <w:sz w:val="20"/>
          <w:szCs w:val="20"/>
        </w:rPr>
        <w:t>Reminiscent of hurricane Katrina, hundreds of thousands of lives will never be the same. Oh, for many, property may be restored or rescued, and for the fortunate that escape death or injury, life may one day get back to “normal,” but these flood waters change everything at a fundamental and lasting level. Life will always be different. There will be a before; and there will be an after.</w:t>
      </w:r>
    </w:p>
    <w:p w:rsidR="00734B9B" w:rsidRPr="00544B3E" w:rsidRDefault="00734B9B" w:rsidP="00734B9B">
      <w:pPr>
        <w:shd w:val="clear" w:color="auto" w:fill="FAFAFA"/>
        <w:spacing w:before="150" w:after="120" w:line="240" w:lineRule="auto"/>
        <w:rPr>
          <w:rFonts w:ascii="Arial" w:eastAsia="Times New Roman" w:hAnsi="Arial" w:cs="Arial"/>
          <w:color w:val="555555"/>
          <w:sz w:val="20"/>
          <w:szCs w:val="20"/>
        </w:rPr>
      </w:pPr>
      <w:r w:rsidRPr="00544B3E">
        <w:rPr>
          <w:rFonts w:ascii="Arial" w:eastAsia="Times New Roman" w:hAnsi="Arial" w:cs="Arial"/>
          <w:color w:val="555555"/>
          <w:sz w:val="20"/>
          <w:szCs w:val="20"/>
        </w:rPr>
        <w:t>What will after look like? My prayer is that after will be the time when those most affected will discover how much they are loved – how much people care about them. I pray that they will be surrounded by circles of generosity and grace, from family to friends to neighbors to communities to churches to systems to faceless millions who give unselfishly to care for the devastated, the dislocated, and the dispossessed. I pray that we will rise in Christian witness to offer caring and support and healing to those broken and battered. I pray that in the face of natural disaster, United Methodists all around the world (and especially in Wisconsin) will rally to be the body of Christ to those suffering and in desperate need.</w:t>
      </w:r>
    </w:p>
    <w:p w:rsidR="00734B9B" w:rsidRPr="00544B3E" w:rsidRDefault="00734B9B" w:rsidP="00734B9B">
      <w:pPr>
        <w:shd w:val="clear" w:color="auto" w:fill="FAFAFA"/>
        <w:spacing w:after="0" w:line="240" w:lineRule="auto"/>
        <w:rPr>
          <w:rFonts w:ascii="Arial" w:eastAsia="Times New Roman" w:hAnsi="Arial" w:cs="Arial"/>
          <w:color w:val="555555"/>
          <w:sz w:val="20"/>
          <w:szCs w:val="20"/>
        </w:rPr>
      </w:pPr>
      <w:r w:rsidRPr="008D3C01">
        <w:rPr>
          <w:noProof/>
        </w:rPr>
        <w:drawing>
          <wp:anchor distT="0" distB="0" distL="114300" distR="114300" simplePos="0" relativeHeight="251663360" behindDoc="1" locked="0" layoutInCell="1" allowOverlap="1" wp14:anchorId="40BD2686" wp14:editId="337BCCA1">
            <wp:simplePos x="0" y="0"/>
            <wp:positionH relativeFrom="column">
              <wp:posOffset>3704590</wp:posOffset>
            </wp:positionH>
            <wp:positionV relativeFrom="paragraph">
              <wp:posOffset>373380</wp:posOffset>
            </wp:positionV>
            <wp:extent cx="2933700" cy="1642745"/>
            <wp:effectExtent l="0" t="0" r="0" b="0"/>
            <wp:wrapThrough wrapText="bothSides">
              <wp:wrapPolygon edited="0">
                <wp:start x="0" y="0"/>
                <wp:lineTo x="0" y="21291"/>
                <wp:lineTo x="21460" y="21291"/>
                <wp:lineTo x="21460" y="0"/>
                <wp:lineTo x="0" y="0"/>
              </wp:wrapPolygon>
            </wp:wrapThrough>
            <wp:docPr id="5" name="Picture 5" descr="Image result for harvey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rvey disaster"/>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B3E">
        <w:rPr>
          <w:rFonts w:ascii="Arial" w:eastAsia="Times New Roman" w:hAnsi="Arial" w:cs="Arial"/>
          <w:color w:val="555555"/>
          <w:sz w:val="20"/>
          <w:szCs w:val="20"/>
        </w:rPr>
        <w:t>Remember, when one suffers, we all suffer. But there will come a time to rejoice! Brothers and sisters, please let us join together to give as much as we can to extend grace and healing to those in need. Be in prayer with me – pray without ceasing for safety and comfort, for peace and strength. As the flood waters crest and recede, let our abundant generosity swell and spill over. These are our brothers and sisters, looking for a sign of covenant that God’s grace will shine again. May it shine in and through us! To offer your support, </w:t>
      </w:r>
      <w:r>
        <w:rPr>
          <w:rFonts w:ascii="Arial" w:eastAsia="Times New Roman" w:hAnsi="Arial" w:cs="Arial"/>
          <w:color w:val="555555"/>
          <w:sz w:val="20"/>
          <w:szCs w:val="20"/>
        </w:rPr>
        <w:t>send donations to UMCOR</w:t>
      </w:r>
    </w:p>
    <w:p w:rsidR="00734B9B" w:rsidRPr="00544B3E" w:rsidRDefault="00734B9B" w:rsidP="00734B9B">
      <w:pPr>
        <w:shd w:val="clear" w:color="auto" w:fill="FAFAFA"/>
        <w:spacing w:before="150" w:after="120" w:line="240" w:lineRule="auto"/>
        <w:rPr>
          <w:rFonts w:ascii="Arial" w:eastAsia="Times New Roman" w:hAnsi="Arial" w:cs="Arial"/>
          <w:color w:val="555555"/>
          <w:sz w:val="20"/>
          <w:szCs w:val="20"/>
        </w:rPr>
      </w:pPr>
      <w:r w:rsidRPr="00544B3E">
        <w:rPr>
          <w:rFonts w:ascii="Arial" w:eastAsia="Times New Roman" w:hAnsi="Arial" w:cs="Arial"/>
          <w:color w:val="555555"/>
          <w:sz w:val="20"/>
          <w:szCs w:val="20"/>
        </w:rPr>
        <w:t>Grace and Peace,</w:t>
      </w:r>
    </w:p>
    <w:p w:rsidR="00734B9B" w:rsidRPr="00544B3E" w:rsidRDefault="00734B9B" w:rsidP="00734B9B">
      <w:pPr>
        <w:shd w:val="clear" w:color="auto" w:fill="FAFAFA"/>
        <w:spacing w:before="150" w:after="120" w:line="240" w:lineRule="auto"/>
        <w:rPr>
          <w:rFonts w:ascii="Arial" w:eastAsia="Times New Roman" w:hAnsi="Arial" w:cs="Arial"/>
          <w:color w:val="555555"/>
          <w:sz w:val="20"/>
          <w:szCs w:val="20"/>
        </w:rPr>
      </w:pPr>
      <w:r w:rsidRPr="00544B3E">
        <w:rPr>
          <w:rFonts w:ascii="Arial" w:eastAsia="Times New Roman" w:hAnsi="Arial" w:cs="Arial"/>
          <w:color w:val="555555"/>
          <w:sz w:val="20"/>
          <w:szCs w:val="20"/>
        </w:rPr>
        <w:t xml:space="preserve">Bishop </w:t>
      </w:r>
      <w:proofErr w:type="spellStart"/>
      <w:r w:rsidRPr="00544B3E">
        <w:rPr>
          <w:rFonts w:ascii="Arial" w:eastAsia="Times New Roman" w:hAnsi="Arial" w:cs="Arial"/>
          <w:color w:val="555555"/>
          <w:sz w:val="20"/>
          <w:szCs w:val="20"/>
        </w:rPr>
        <w:t>Hee</w:t>
      </w:r>
      <w:proofErr w:type="spellEnd"/>
      <w:r w:rsidRPr="00544B3E">
        <w:rPr>
          <w:rFonts w:ascii="Arial" w:eastAsia="Times New Roman" w:hAnsi="Arial" w:cs="Arial"/>
          <w:color w:val="555555"/>
          <w:sz w:val="20"/>
          <w:szCs w:val="20"/>
        </w:rPr>
        <w:t>-Soo Jung</w:t>
      </w:r>
    </w:p>
    <w:p w:rsidR="00734B9B" w:rsidRDefault="00734B9B" w:rsidP="00734B9B">
      <w:pPr>
        <w:shd w:val="clear" w:color="auto" w:fill="FFFFFF"/>
        <w:spacing w:after="0" w:line="488" w:lineRule="atLeast"/>
        <w:outlineLvl w:val="0"/>
        <w:rPr>
          <w:rFonts w:ascii="Helvetica" w:eastAsia="Times New Roman" w:hAnsi="Helvetica" w:cs="Helvetica"/>
          <w:b/>
          <w:bCs/>
          <w:color w:val="202020"/>
          <w:kern w:val="36"/>
          <w:sz w:val="39"/>
          <w:szCs w:val="39"/>
        </w:rPr>
      </w:pPr>
      <w:r>
        <w:rPr>
          <w:noProof/>
        </w:rPr>
        <w:lastRenderedPageBreak/>
        <w:drawing>
          <wp:anchor distT="0" distB="0" distL="114300" distR="114300" simplePos="0" relativeHeight="251662336" behindDoc="1" locked="0" layoutInCell="1" allowOverlap="1" wp14:anchorId="2F66102F" wp14:editId="7987B0CA">
            <wp:simplePos x="0" y="0"/>
            <wp:positionH relativeFrom="column">
              <wp:posOffset>-14605</wp:posOffset>
            </wp:positionH>
            <wp:positionV relativeFrom="paragraph">
              <wp:posOffset>4445</wp:posOffset>
            </wp:positionV>
            <wp:extent cx="3107055" cy="1126490"/>
            <wp:effectExtent l="0" t="0" r="0" b="0"/>
            <wp:wrapThrough wrapText="bothSides">
              <wp:wrapPolygon edited="0">
                <wp:start x="1457" y="0"/>
                <wp:lineTo x="0" y="6210"/>
                <wp:lineTo x="0" y="17899"/>
                <wp:lineTo x="3046" y="19725"/>
                <wp:lineTo x="3178" y="21186"/>
                <wp:lineTo x="21057" y="21186"/>
                <wp:lineTo x="21454" y="17168"/>
                <wp:lineTo x="21454" y="16072"/>
                <wp:lineTo x="20792" y="12054"/>
                <wp:lineTo x="21454" y="9862"/>
                <wp:lineTo x="20130" y="6940"/>
                <wp:lineTo x="3708" y="5114"/>
                <wp:lineTo x="1987" y="0"/>
                <wp:lineTo x="1457" y="0"/>
              </wp:wrapPolygon>
            </wp:wrapThrough>
            <wp:docPr id="6" name="Picture 6" descr="https://gallery.mailchimp.com/5abeeefa2b843df1e11ba76e1/images/5f0dfbb7-e2c2-4646-b76f-d475164354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abeeefa2b843df1e11ba76e1/images/5f0dfbb7-e2c2-4646-b76f-d475164354a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705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B9B" w:rsidRPr="00E229FE" w:rsidRDefault="00734B9B" w:rsidP="00734B9B">
      <w:pPr>
        <w:shd w:val="clear" w:color="auto" w:fill="FFFFFF"/>
        <w:spacing w:after="0" w:line="488" w:lineRule="atLeast"/>
        <w:outlineLvl w:val="0"/>
        <w:rPr>
          <w:rFonts w:ascii="Helvetica" w:eastAsia="Times New Roman" w:hAnsi="Helvetica" w:cs="Helvetica"/>
          <w:b/>
          <w:bCs/>
          <w:color w:val="202020"/>
          <w:kern w:val="36"/>
          <w:sz w:val="39"/>
          <w:szCs w:val="39"/>
        </w:rPr>
      </w:pPr>
      <w:r w:rsidRPr="00E229FE">
        <w:rPr>
          <w:rFonts w:ascii="Helvetica" w:eastAsia="Times New Roman" w:hAnsi="Helvetica" w:cs="Helvetica"/>
          <w:b/>
          <w:bCs/>
          <w:color w:val="202020"/>
          <w:kern w:val="36"/>
          <w:sz w:val="39"/>
          <w:szCs w:val="39"/>
        </w:rPr>
        <w:t>UMCOR Responds to Hurricane Harvey</w:t>
      </w:r>
    </w:p>
    <w:p w:rsidR="00734B9B" w:rsidRPr="00E229FE" w:rsidRDefault="00734B9B" w:rsidP="00734B9B">
      <w:pPr>
        <w:pStyle w:val="NoSpacing"/>
        <w:rPr>
          <w:rFonts w:ascii="Arial" w:hAnsi="Arial" w:cs="Arial"/>
          <w:color w:val="212121"/>
          <w:sz w:val="24"/>
          <w:szCs w:val="24"/>
        </w:rPr>
      </w:pPr>
      <w:r w:rsidRPr="00E229FE">
        <w:rPr>
          <w:rFonts w:ascii="Arial" w:hAnsi="Arial" w:cs="Arial"/>
          <w:sz w:val="24"/>
          <w:szCs w:val="24"/>
        </w:rPr>
        <w:t>Dear Friend of UMCOR</w:t>
      </w:r>
      <w:proofErr w:type="gramStart"/>
      <w:r w:rsidRPr="00E229FE">
        <w:rPr>
          <w:rFonts w:ascii="Arial" w:hAnsi="Arial" w:cs="Arial"/>
          <w:sz w:val="24"/>
          <w:szCs w:val="24"/>
        </w:rPr>
        <w:t>,</w:t>
      </w:r>
      <w:proofErr w:type="gramEnd"/>
      <w:r w:rsidRPr="00E229FE">
        <w:rPr>
          <w:rFonts w:ascii="Arial" w:hAnsi="Arial" w:cs="Arial"/>
          <w:sz w:val="24"/>
          <w:szCs w:val="24"/>
        </w:rPr>
        <w:br/>
      </w:r>
      <w:r w:rsidRPr="00E229FE">
        <w:rPr>
          <w:rFonts w:ascii="Arial" w:hAnsi="Arial" w:cs="Arial"/>
          <w:sz w:val="24"/>
          <w:szCs w:val="24"/>
        </w:rPr>
        <w:br/>
        <w:t>By now, we have all seen the horrific images of Hurricane Harvey’s destructive path through Houston, Southeast Texas, and Southwest Louisiana, producing record-shattering rains and flooding in some communities.</w:t>
      </w:r>
      <w:r w:rsidRPr="00E229FE">
        <w:rPr>
          <w:rFonts w:ascii="Arial" w:hAnsi="Arial" w:cs="Arial"/>
          <w:sz w:val="24"/>
          <w:szCs w:val="24"/>
        </w:rPr>
        <w:br/>
      </w:r>
      <w:r w:rsidRPr="00E229FE">
        <w:rPr>
          <w:rFonts w:ascii="Arial" w:hAnsi="Arial" w:cs="Arial"/>
          <w:sz w:val="24"/>
          <w:szCs w:val="24"/>
        </w:rPr>
        <w:br/>
        <w:t>Before Harvey made landfall, UMCOR was working with United Methodist Church conferences to ready resources and volunteers for the relief and recovery efforts.</w:t>
      </w:r>
      <w:r w:rsidRPr="00E229FE">
        <w:rPr>
          <w:rFonts w:ascii="Arial" w:hAnsi="Arial" w:cs="Arial"/>
          <w:sz w:val="24"/>
          <w:szCs w:val="24"/>
        </w:rPr>
        <w:br/>
        <w:t>UMC volunteers from these conferences are UMCOR’s feet on the ground, and they are actively responding to this ongoing and developing disaster.</w:t>
      </w:r>
    </w:p>
    <w:p w:rsidR="00734B9B" w:rsidRPr="00E229FE" w:rsidRDefault="00734B9B" w:rsidP="00734B9B">
      <w:pPr>
        <w:pStyle w:val="NoSpacing"/>
        <w:rPr>
          <w:rFonts w:ascii="Arial" w:hAnsi="Arial" w:cs="Arial"/>
          <w:sz w:val="24"/>
          <w:szCs w:val="24"/>
        </w:rPr>
      </w:pPr>
      <w:r w:rsidRPr="00E229FE">
        <w:rPr>
          <w:rFonts w:ascii="Arial" w:hAnsi="Arial" w:cs="Arial"/>
          <w:sz w:val="24"/>
          <w:szCs w:val="24"/>
          <w:shd w:val="clear" w:color="auto" w:fill="FFFFFF"/>
        </w:rPr>
        <w:t>A catastrophe of this size and magnitude will require UMCOR to be there for the long-term as UMC conferences address the urgent needs of those affected. UMCOR will be with them every step of the way.</w:t>
      </w:r>
      <w:r w:rsidRPr="00E229FE">
        <w:rPr>
          <w:rFonts w:ascii="Arial" w:hAnsi="Arial" w:cs="Arial"/>
          <w:sz w:val="24"/>
          <w:szCs w:val="24"/>
        </w:rPr>
        <w:br/>
      </w:r>
      <w:r w:rsidRPr="00E229FE">
        <w:rPr>
          <w:rFonts w:ascii="Arial" w:hAnsi="Arial" w:cs="Arial"/>
          <w:sz w:val="24"/>
          <w:szCs w:val="24"/>
        </w:rPr>
        <w:br/>
      </w:r>
      <w:r w:rsidRPr="00E229FE">
        <w:rPr>
          <w:rFonts w:ascii="Arial" w:hAnsi="Arial" w:cs="Arial"/>
          <w:sz w:val="24"/>
          <w:szCs w:val="24"/>
          <w:u w:val="single"/>
          <w:shd w:val="clear" w:color="auto" w:fill="FFFFFF"/>
        </w:rPr>
        <w:t>Please pray</w:t>
      </w:r>
      <w:r w:rsidRPr="00E229FE">
        <w:rPr>
          <w:rFonts w:ascii="Arial" w:hAnsi="Arial" w:cs="Arial"/>
          <w:sz w:val="24"/>
          <w:szCs w:val="24"/>
          <w:shd w:val="clear" w:color="auto" w:fill="FFFFFF"/>
        </w:rPr>
        <w:t xml:space="preserve"> for the millions of people affected by this disaster.</w:t>
      </w:r>
      <w:r w:rsidRPr="00E229FE">
        <w:rPr>
          <w:rFonts w:ascii="Arial" w:hAnsi="Arial" w:cs="Arial"/>
          <w:sz w:val="24"/>
          <w:szCs w:val="24"/>
        </w:rPr>
        <w:br/>
      </w:r>
      <w:r w:rsidRPr="00E229FE">
        <w:rPr>
          <w:rFonts w:ascii="Arial" w:hAnsi="Arial" w:cs="Arial"/>
          <w:sz w:val="24"/>
          <w:szCs w:val="24"/>
        </w:rPr>
        <w:br/>
      </w:r>
      <w:r w:rsidRPr="00E229FE">
        <w:rPr>
          <w:rFonts w:ascii="Arial" w:hAnsi="Arial" w:cs="Arial"/>
          <w:sz w:val="24"/>
          <w:szCs w:val="24"/>
          <w:shd w:val="clear" w:color="auto" w:fill="FFFFFF"/>
        </w:rPr>
        <w:t>And </w:t>
      </w:r>
      <w:r w:rsidRPr="00E229FE">
        <w:rPr>
          <w:rStyle w:val="Strong"/>
          <w:rFonts w:cs="Arial"/>
          <w:color w:val="202020"/>
          <w:sz w:val="24"/>
          <w:szCs w:val="24"/>
          <w:u w:val="single"/>
          <w:shd w:val="clear" w:color="auto" w:fill="FFFFFF"/>
        </w:rPr>
        <w:t>make a gift</w:t>
      </w:r>
      <w:r w:rsidRPr="00E229FE">
        <w:rPr>
          <w:rFonts w:ascii="Arial" w:hAnsi="Arial" w:cs="Arial"/>
          <w:sz w:val="24"/>
          <w:szCs w:val="24"/>
          <w:shd w:val="clear" w:color="auto" w:fill="FFFFFF"/>
        </w:rPr>
        <w:t> so we can provide the help they need to rebuild their lives.</w:t>
      </w:r>
      <w:r w:rsidRPr="00E229FE">
        <w:rPr>
          <w:rFonts w:ascii="Arial" w:hAnsi="Arial" w:cs="Arial"/>
          <w:sz w:val="24"/>
          <w:szCs w:val="24"/>
        </w:rPr>
        <w:br/>
      </w:r>
      <w:r w:rsidRPr="00E229FE">
        <w:rPr>
          <w:rFonts w:ascii="Arial" w:hAnsi="Arial" w:cs="Arial"/>
          <w:sz w:val="24"/>
          <w:szCs w:val="24"/>
        </w:rPr>
        <w:br/>
      </w:r>
      <w:r w:rsidRPr="00E229FE">
        <w:rPr>
          <w:rFonts w:ascii="Arial" w:hAnsi="Arial" w:cs="Arial"/>
          <w:color w:val="555555"/>
          <w:sz w:val="24"/>
          <w:szCs w:val="24"/>
          <w:shd w:val="clear" w:color="auto" w:fill="FFFFFF"/>
        </w:rPr>
        <w:t>Thank you</w:t>
      </w:r>
      <w:r w:rsidRPr="00E229FE">
        <w:rPr>
          <w:rFonts w:ascii="Arial" w:hAnsi="Arial" w:cs="Arial"/>
          <w:color w:val="555555"/>
          <w:sz w:val="24"/>
          <w:szCs w:val="24"/>
          <w:bdr w:val="none" w:sz="0" w:space="0" w:color="auto" w:frame="1"/>
          <w:shd w:val="clear" w:color="auto" w:fill="FFFFFF"/>
        </w:rPr>
        <w:t> </w:t>
      </w:r>
      <w:r w:rsidRPr="00E229FE">
        <w:rPr>
          <w:rFonts w:ascii="Arial" w:hAnsi="Arial" w:cs="Arial"/>
          <w:color w:val="555555"/>
          <w:sz w:val="24"/>
          <w:szCs w:val="24"/>
          <w:shd w:val="clear" w:color="auto" w:fill="FFFFFF"/>
        </w:rPr>
        <w:t>for supporting </w:t>
      </w:r>
      <w:r w:rsidRPr="00E229FE">
        <w:rPr>
          <w:rFonts w:ascii="Arial" w:hAnsi="Arial" w:cs="Arial"/>
          <w:b/>
          <w:bCs/>
          <w:color w:val="555555"/>
          <w:sz w:val="24"/>
          <w:szCs w:val="24"/>
          <w:bdr w:val="none" w:sz="0" w:space="0" w:color="auto" w:frame="1"/>
          <w:shd w:val="clear" w:color="auto" w:fill="FFFFFF"/>
        </w:rPr>
        <w:t>Disaster Response, United States (#901670)</w:t>
      </w:r>
      <w:r w:rsidRPr="00E229FE">
        <w:rPr>
          <w:rFonts w:ascii="Arial" w:hAnsi="Arial" w:cs="Arial"/>
          <w:color w:val="555555"/>
          <w:sz w:val="24"/>
          <w:szCs w:val="24"/>
          <w:shd w:val="clear" w:color="auto" w:fill="FFFFFF"/>
        </w:rPr>
        <w:t>.</w:t>
      </w:r>
    </w:p>
    <w:p w:rsidR="00F928E3" w:rsidRDefault="00F928E3" w:rsidP="008B0C8E">
      <w:pPr>
        <w:pStyle w:val="NoSpacing"/>
        <w:rPr>
          <w:rFonts w:ascii="Times New Roman" w:hAnsi="Times New Roman" w:cs="Times New Roman"/>
          <w:i/>
          <w:sz w:val="24"/>
          <w:szCs w:val="24"/>
        </w:rPr>
      </w:pPr>
    </w:p>
    <w:p w:rsidR="00734B9B" w:rsidRPr="00274FF5" w:rsidRDefault="00734B9B" w:rsidP="00734B9B">
      <w:pPr>
        <w:pStyle w:val="BodyText"/>
        <w:pBdr>
          <w:top w:val="single" w:sz="4" w:space="1" w:color="auto"/>
          <w:left w:val="single" w:sz="4" w:space="4" w:color="auto"/>
          <w:bottom w:val="single" w:sz="4" w:space="1" w:color="auto"/>
          <w:right w:val="single" w:sz="4" w:space="4" w:color="auto"/>
        </w:pBdr>
        <w:jc w:val="center"/>
        <w:outlineLvl w:val="0"/>
        <w:rPr>
          <w:b/>
          <w:sz w:val="28"/>
        </w:rPr>
      </w:pPr>
      <w:r w:rsidRPr="00274FF5">
        <w:rPr>
          <w:b/>
          <w:sz w:val="28"/>
        </w:rPr>
        <w:lastRenderedPageBreak/>
        <w:t>EDUCATION WORK AREA</w:t>
      </w:r>
    </w:p>
    <w:p w:rsidR="00734B9B" w:rsidRPr="00D52B54" w:rsidRDefault="00734B9B" w:rsidP="00734B9B">
      <w:pPr>
        <w:pStyle w:val="BodyText"/>
        <w:outlineLvl w:val="0"/>
        <w:rPr>
          <w:sz w:val="8"/>
          <w:szCs w:val="8"/>
        </w:rPr>
      </w:pPr>
      <w:r>
        <w:rPr>
          <w:sz w:val="16"/>
        </w:rPr>
        <w:t xml:space="preserve"> </w:t>
      </w:r>
    </w:p>
    <w:p w:rsidR="00734B9B" w:rsidRPr="00734B9B" w:rsidRDefault="00734B9B" w:rsidP="00734B9B">
      <w:pPr>
        <w:pStyle w:val="NoSpacing"/>
        <w:jc w:val="center"/>
        <w:rPr>
          <w:b/>
          <w:sz w:val="28"/>
          <w:szCs w:val="28"/>
        </w:rPr>
      </w:pPr>
      <w:r w:rsidRPr="00734B9B">
        <w:rPr>
          <w:b/>
          <w:sz w:val="28"/>
          <w:szCs w:val="28"/>
        </w:rPr>
        <w:t>Vacation Bible School</w:t>
      </w:r>
    </w:p>
    <w:p w:rsidR="00734B9B" w:rsidRDefault="00734B9B" w:rsidP="00734B9B">
      <w:pPr>
        <w:jc w:val="center"/>
        <w:rPr>
          <w:b/>
          <w:sz w:val="24"/>
          <w:szCs w:val="24"/>
        </w:rPr>
      </w:pPr>
      <w:r>
        <w:rPr>
          <w:sz w:val="24"/>
          <w:szCs w:val="24"/>
        </w:rPr>
        <w:t xml:space="preserve"> </w:t>
      </w:r>
      <w:r>
        <w:rPr>
          <w:b/>
          <w:sz w:val="28"/>
          <w:szCs w:val="28"/>
        </w:rPr>
        <w:t xml:space="preserve">Sunday, </w:t>
      </w:r>
      <w:r w:rsidRPr="00EC16A1">
        <w:rPr>
          <w:b/>
          <w:sz w:val="28"/>
          <w:szCs w:val="28"/>
        </w:rPr>
        <w:t>July 23</w:t>
      </w:r>
      <w:r w:rsidRPr="00EC16A1">
        <w:rPr>
          <w:b/>
          <w:sz w:val="28"/>
          <w:szCs w:val="28"/>
          <w:vertAlign w:val="superscript"/>
        </w:rPr>
        <w:t>rd</w:t>
      </w:r>
      <w:r w:rsidRPr="00EC16A1">
        <w:rPr>
          <w:b/>
          <w:sz w:val="28"/>
          <w:szCs w:val="28"/>
        </w:rPr>
        <w:t xml:space="preserve"> – Thursday</w:t>
      </w:r>
      <w:r>
        <w:rPr>
          <w:b/>
          <w:sz w:val="28"/>
          <w:szCs w:val="28"/>
        </w:rPr>
        <w:t>,</w:t>
      </w:r>
      <w:r w:rsidRPr="00EC16A1">
        <w:rPr>
          <w:b/>
          <w:sz w:val="28"/>
          <w:szCs w:val="28"/>
        </w:rPr>
        <w:t xml:space="preserve"> July 27</w:t>
      </w:r>
      <w:r w:rsidRPr="00EC16A1">
        <w:rPr>
          <w:b/>
          <w:sz w:val="28"/>
          <w:szCs w:val="28"/>
          <w:vertAlign w:val="superscript"/>
        </w:rPr>
        <w:t>th</w:t>
      </w:r>
      <w:r w:rsidRPr="00EC16A1">
        <w:rPr>
          <w:b/>
          <w:sz w:val="28"/>
          <w:szCs w:val="28"/>
        </w:rPr>
        <w:t xml:space="preserve"> </w:t>
      </w:r>
      <w:r>
        <w:rPr>
          <w:b/>
          <w:sz w:val="24"/>
          <w:szCs w:val="24"/>
        </w:rPr>
        <w:t>“Passport to Peru”</w:t>
      </w:r>
    </w:p>
    <w:p w:rsidR="00734B9B" w:rsidRPr="00DE287C" w:rsidRDefault="00734B9B" w:rsidP="00734B9B">
      <w:pPr>
        <w:jc w:val="center"/>
        <w:rPr>
          <w:b/>
          <w:sz w:val="24"/>
          <w:szCs w:val="24"/>
        </w:rPr>
      </w:pPr>
      <w:r>
        <w:rPr>
          <w:b/>
          <w:sz w:val="24"/>
          <w:szCs w:val="24"/>
        </w:rPr>
        <w:t xml:space="preserve">16 kids enjoyed themselves at </w:t>
      </w:r>
      <w:proofErr w:type="gramStart"/>
      <w:r>
        <w:rPr>
          <w:b/>
          <w:sz w:val="24"/>
          <w:szCs w:val="24"/>
        </w:rPr>
        <w:t xml:space="preserve">this </w:t>
      </w:r>
      <w:proofErr w:type="spellStart"/>
      <w:r>
        <w:rPr>
          <w:b/>
          <w:sz w:val="24"/>
          <w:szCs w:val="24"/>
        </w:rPr>
        <w:t>years</w:t>
      </w:r>
      <w:proofErr w:type="spellEnd"/>
      <w:proofErr w:type="gramEnd"/>
      <w:r>
        <w:rPr>
          <w:b/>
          <w:sz w:val="24"/>
          <w:szCs w:val="24"/>
        </w:rPr>
        <w:t xml:space="preserve"> Vacation Bible Study. $96 and 46 food items were collected for Human Concerns. Thank you to all the teachers, aids and those who gave to make this another successful year. See you next summer!</w:t>
      </w:r>
    </w:p>
    <w:p w:rsidR="00734B9B" w:rsidRDefault="00734B9B" w:rsidP="00734B9B">
      <w:pPr>
        <w:pStyle w:val="NoSpacing"/>
        <w:jc w:val="center"/>
        <w:rPr>
          <w:rFonts w:ascii="Arial" w:hAnsi="Arial" w:cs="Arial"/>
          <w:b/>
        </w:rPr>
      </w:pPr>
    </w:p>
    <w:p w:rsidR="00734B9B" w:rsidRPr="00734B9B" w:rsidRDefault="00734B9B" w:rsidP="00734B9B">
      <w:pPr>
        <w:pStyle w:val="NoSpacing"/>
        <w:jc w:val="center"/>
        <w:rPr>
          <w:rFonts w:ascii="Arial" w:hAnsi="Arial" w:cs="Arial"/>
          <w:b/>
        </w:rPr>
      </w:pPr>
      <w:r w:rsidRPr="00734B9B">
        <w:rPr>
          <w:rFonts w:ascii="Arial" w:hAnsi="Arial" w:cs="Arial"/>
          <w:b/>
        </w:rPr>
        <w:t>Culver’s Fund Raisers</w:t>
      </w:r>
    </w:p>
    <w:p w:rsidR="00734B9B" w:rsidRPr="00734B9B" w:rsidRDefault="00734B9B" w:rsidP="00734B9B">
      <w:pPr>
        <w:pStyle w:val="NoSpacing"/>
        <w:jc w:val="center"/>
        <w:rPr>
          <w:rFonts w:ascii="Arial" w:hAnsi="Arial" w:cs="Arial"/>
        </w:rPr>
      </w:pPr>
      <w:proofErr w:type="gramStart"/>
      <w:r w:rsidRPr="00734B9B">
        <w:rPr>
          <w:rFonts w:ascii="Arial" w:hAnsi="Arial" w:cs="Arial"/>
        </w:rPr>
        <w:t>Culver’s</w:t>
      </w:r>
      <w:proofErr w:type="gramEnd"/>
      <w:r w:rsidRPr="00734B9B">
        <w:rPr>
          <w:rFonts w:ascii="Arial" w:hAnsi="Arial" w:cs="Arial"/>
        </w:rPr>
        <w:t xml:space="preserve"> will donate 10% of sale proceeds to SMUMC with presentation of a voucher. Dates will be Sept 19</w:t>
      </w:r>
      <w:r w:rsidRPr="00734B9B">
        <w:rPr>
          <w:rFonts w:ascii="Arial" w:hAnsi="Arial" w:cs="Arial"/>
          <w:vertAlign w:val="superscript"/>
        </w:rPr>
        <w:t>th</w:t>
      </w:r>
      <w:r w:rsidRPr="00734B9B">
        <w:rPr>
          <w:rFonts w:ascii="Arial" w:hAnsi="Arial" w:cs="Arial"/>
        </w:rPr>
        <w:t>, Feb 20</w:t>
      </w:r>
      <w:r w:rsidRPr="00734B9B">
        <w:rPr>
          <w:rFonts w:ascii="Arial" w:hAnsi="Arial" w:cs="Arial"/>
          <w:vertAlign w:val="superscript"/>
        </w:rPr>
        <w:t>th</w:t>
      </w:r>
      <w:r w:rsidRPr="00734B9B">
        <w:rPr>
          <w:rFonts w:ascii="Arial" w:hAnsi="Arial" w:cs="Arial"/>
        </w:rPr>
        <w:t xml:space="preserve"> and April 17</w:t>
      </w:r>
      <w:r w:rsidRPr="00734B9B">
        <w:rPr>
          <w:rFonts w:ascii="Arial" w:hAnsi="Arial" w:cs="Arial"/>
          <w:vertAlign w:val="superscript"/>
        </w:rPr>
        <w:t>th</w:t>
      </w:r>
      <w:r w:rsidRPr="00734B9B">
        <w:rPr>
          <w:rFonts w:ascii="Arial" w:hAnsi="Arial" w:cs="Arial"/>
        </w:rPr>
        <w:t>.</w:t>
      </w:r>
    </w:p>
    <w:p w:rsidR="00734B9B" w:rsidRPr="00734B9B" w:rsidRDefault="00734B9B" w:rsidP="00734B9B">
      <w:pPr>
        <w:jc w:val="center"/>
        <w:rPr>
          <w:sz w:val="24"/>
          <w:szCs w:val="24"/>
        </w:rPr>
      </w:pPr>
    </w:p>
    <w:p w:rsidR="00734B9B" w:rsidRPr="006D2BE6" w:rsidRDefault="00734B9B" w:rsidP="00734B9B">
      <w:pPr>
        <w:jc w:val="center"/>
        <w:rPr>
          <w:b/>
          <w:sz w:val="24"/>
          <w:szCs w:val="24"/>
        </w:rPr>
      </w:pPr>
      <w:r>
        <w:rPr>
          <w:b/>
          <w:sz w:val="24"/>
          <w:szCs w:val="24"/>
        </w:rPr>
        <w:t>AWANA Sunday School will resume on Sunday, September 10</w:t>
      </w:r>
      <w:r w:rsidRPr="006D2BE6">
        <w:rPr>
          <w:b/>
          <w:sz w:val="24"/>
          <w:szCs w:val="24"/>
          <w:vertAlign w:val="superscript"/>
        </w:rPr>
        <w:t>th</w:t>
      </w:r>
      <w:r>
        <w:rPr>
          <w:b/>
          <w:sz w:val="24"/>
          <w:szCs w:val="24"/>
        </w:rPr>
        <w:t xml:space="preserve"> at 10:20 am.</w:t>
      </w:r>
    </w:p>
    <w:p w:rsidR="00734B9B" w:rsidRPr="00D418E3" w:rsidRDefault="00734B9B" w:rsidP="00734B9B">
      <w:pPr>
        <w:jc w:val="center"/>
        <w:rPr>
          <w:b/>
        </w:rPr>
      </w:pPr>
      <w:r>
        <w:rPr>
          <w:b/>
        </w:rPr>
        <w:t>~ ~</w:t>
      </w:r>
      <w:r w:rsidRPr="00D418E3">
        <w:rPr>
          <w:b/>
        </w:rPr>
        <w:t xml:space="preserve">  ~   ~   ~   ~</w:t>
      </w:r>
    </w:p>
    <w:p w:rsidR="00734B9B" w:rsidRDefault="00734B9B" w:rsidP="00734B9B">
      <w:pPr>
        <w:pStyle w:val="NoSpacing"/>
        <w:jc w:val="center"/>
        <w:rPr>
          <w:rFonts w:ascii="Times New Roman" w:hAnsi="Times New Roman"/>
          <w:sz w:val="24"/>
          <w:szCs w:val="24"/>
        </w:rPr>
      </w:pPr>
    </w:p>
    <w:p w:rsidR="00734B9B" w:rsidRDefault="00734B9B" w:rsidP="00734B9B">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53C719EE" wp14:editId="183A9EEC">
            <wp:extent cx="1091184" cy="725424"/>
            <wp:effectExtent l="0" t="0" r="0" b="0"/>
            <wp:docPr id="7" name="Picture 7"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22015.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1262" cy="725476"/>
                    </a:xfrm>
                    <a:prstGeom prst="rect">
                      <a:avLst/>
                    </a:prstGeom>
                    <a:noFill/>
                    <a:ln>
                      <a:noFill/>
                    </a:ln>
                  </pic:spPr>
                </pic:pic>
              </a:graphicData>
            </a:graphic>
          </wp:inline>
        </w:drawing>
      </w:r>
    </w:p>
    <w:p w:rsidR="00734B9B" w:rsidRPr="005A1BBD" w:rsidRDefault="00734B9B" w:rsidP="00734B9B">
      <w:pPr>
        <w:pStyle w:val="NoSpacing"/>
        <w:jc w:val="center"/>
        <w:rPr>
          <w:rFonts w:ascii="Times New Roman" w:hAnsi="Times New Roman"/>
          <w:b/>
          <w:sz w:val="24"/>
          <w:szCs w:val="24"/>
        </w:rPr>
      </w:pPr>
      <w:r>
        <w:rPr>
          <w:rFonts w:ascii="Times New Roman" w:hAnsi="Times New Roman"/>
          <w:b/>
          <w:sz w:val="24"/>
          <w:szCs w:val="24"/>
        </w:rPr>
        <w:t xml:space="preserve">August </w:t>
      </w:r>
      <w:r w:rsidRPr="005A1BBD">
        <w:rPr>
          <w:rFonts w:ascii="Times New Roman" w:hAnsi="Times New Roman"/>
          <w:b/>
          <w:sz w:val="24"/>
          <w:szCs w:val="24"/>
        </w:rPr>
        <w:t>Finance Report</w:t>
      </w:r>
    </w:p>
    <w:p w:rsidR="00734B9B" w:rsidRDefault="00734B9B" w:rsidP="00734B9B">
      <w:pPr>
        <w:pStyle w:val="NoSpacing"/>
        <w:numPr>
          <w:ilvl w:val="0"/>
          <w:numId w:val="2"/>
        </w:numPr>
        <w:rPr>
          <w:rFonts w:ascii="Times New Roman" w:hAnsi="Times New Roman"/>
          <w:sz w:val="24"/>
          <w:szCs w:val="24"/>
        </w:rPr>
      </w:pPr>
      <w:r>
        <w:rPr>
          <w:rFonts w:ascii="Times New Roman" w:hAnsi="Times New Roman"/>
          <w:sz w:val="24"/>
          <w:szCs w:val="24"/>
        </w:rPr>
        <w:t xml:space="preserve">Budget </w:t>
      </w:r>
      <w:proofErr w:type="spellStart"/>
      <w:r>
        <w:rPr>
          <w:rFonts w:ascii="Times New Roman" w:hAnsi="Times New Roman"/>
          <w:sz w:val="24"/>
          <w:szCs w:val="24"/>
        </w:rPr>
        <w:t>Avg</w:t>
      </w:r>
      <w:proofErr w:type="spellEnd"/>
      <w:r>
        <w:rPr>
          <w:rFonts w:ascii="Times New Roman" w:hAnsi="Times New Roman"/>
          <w:sz w:val="24"/>
          <w:szCs w:val="24"/>
        </w:rPr>
        <w:t xml:space="preserve"> for the month   </w:t>
      </w:r>
      <w:r w:rsidRPr="00AE4466">
        <w:rPr>
          <w:rFonts w:ascii="Times New Roman" w:hAnsi="Times New Roman"/>
          <w:b/>
          <w:sz w:val="24"/>
          <w:szCs w:val="24"/>
        </w:rPr>
        <w:t>$</w:t>
      </w:r>
      <w:r>
        <w:rPr>
          <w:rFonts w:ascii="Times New Roman" w:hAnsi="Times New Roman"/>
          <w:b/>
          <w:sz w:val="24"/>
          <w:szCs w:val="24"/>
        </w:rPr>
        <w:t>14,925.25</w:t>
      </w:r>
    </w:p>
    <w:p w:rsidR="00734B9B" w:rsidRPr="00AE4466" w:rsidRDefault="00734B9B" w:rsidP="00734B9B">
      <w:pPr>
        <w:pStyle w:val="NoSpacing"/>
        <w:numPr>
          <w:ilvl w:val="0"/>
          <w:numId w:val="2"/>
        </w:numPr>
        <w:rPr>
          <w:rFonts w:ascii="Times New Roman" w:hAnsi="Times New Roman"/>
          <w:b/>
          <w:sz w:val="24"/>
          <w:szCs w:val="24"/>
        </w:rPr>
      </w:pPr>
      <w:r>
        <w:rPr>
          <w:rFonts w:ascii="Times New Roman" w:hAnsi="Times New Roman"/>
          <w:sz w:val="24"/>
          <w:szCs w:val="24"/>
        </w:rPr>
        <w:t xml:space="preserve">Received </w:t>
      </w:r>
      <w:proofErr w:type="spellStart"/>
      <w:r>
        <w:rPr>
          <w:rFonts w:ascii="Times New Roman" w:hAnsi="Times New Roman"/>
          <w:sz w:val="24"/>
          <w:szCs w:val="24"/>
        </w:rPr>
        <w:t>Avg</w:t>
      </w:r>
      <w:proofErr w:type="spellEnd"/>
      <w:r>
        <w:rPr>
          <w:rFonts w:ascii="Times New Roman" w:hAnsi="Times New Roman"/>
          <w:sz w:val="24"/>
          <w:szCs w:val="24"/>
        </w:rPr>
        <w:t xml:space="preserve"> Monthly-  </w:t>
      </w:r>
      <w:r>
        <w:rPr>
          <w:rFonts w:ascii="Times New Roman" w:hAnsi="Times New Roman"/>
          <w:b/>
          <w:sz w:val="24"/>
          <w:szCs w:val="24"/>
        </w:rPr>
        <w:t>$11,144.16</w:t>
      </w:r>
    </w:p>
    <w:p w:rsidR="00734B9B" w:rsidRDefault="00734B9B" w:rsidP="00734B9B">
      <w:pPr>
        <w:pStyle w:val="NoSpacing"/>
        <w:numPr>
          <w:ilvl w:val="0"/>
          <w:numId w:val="2"/>
        </w:numPr>
        <w:rPr>
          <w:rFonts w:ascii="Times New Roman" w:hAnsi="Times New Roman"/>
          <w:sz w:val="24"/>
          <w:szCs w:val="24"/>
        </w:rPr>
      </w:pPr>
      <w:proofErr w:type="spellStart"/>
      <w:r>
        <w:rPr>
          <w:rFonts w:ascii="Times New Roman" w:hAnsi="Times New Roman"/>
          <w:sz w:val="24"/>
          <w:szCs w:val="24"/>
        </w:rPr>
        <w:t>Avg</w:t>
      </w:r>
      <w:proofErr w:type="spellEnd"/>
      <w:r>
        <w:rPr>
          <w:rFonts w:ascii="Times New Roman" w:hAnsi="Times New Roman"/>
          <w:sz w:val="24"/>
          <w:szCs w:val="24"/>
        </w:rPr>
        <w:t xml:space="preserve"> Monthly </w:t>
      </w:r>
      <w:proofErr w:type="spellStart"/>
      <w:r>
        <w:rPr>
          <w:rFonts w:ascii="Times New Roman" w:hAnsi="Times New Roman"/>
          <w:sz w:val="24"/>
          <w:szCs w:val="24"/>
        </w:rPr>
        <w:t>Conf</w:t>
      </w:r>
      <w:proofErr w:type="spellEnd"/>
      <w:r>
        <w:rPr>
          <w:rFonts w:ascii="Times New Roman" w:hAnsi="Times New Roman"/>
          <w:sz w:val="24"/>
          <w:szCs w:val="24"/>
        </w:rPr>
        <w:t xml:space="preserve"> Apportionments Due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$2,114</w:t>
      </w:r>
    </w:p>
    <w:p w:rsidR="00734B9B" w:rsidRDefault="00734B9B" w:rsidP="00734B9B">
      <w:pPr>
        <w:pStyle w:val="NoSpacing"/>
        <w:numPr>
          <w:ilvl w:val="0"/>
          <w:numId w:val="2"/>
        </w:numPr>
        <w:rPr>
          <w:rFonts w:ascii="Times New Roman" w:hAnsi="Times New Roman"/>
          <w:sz w:val="24"/>
          <w:szCs w:val="24"/>
        </w:rPr>
      </w:pPr>
      <w:r>
        <w:rPr>
          <w:rFonts w:ascii="Times New Roman" w:hAnsi="Times New Roman"/>
          <w:sz w:val="24"/>
          <w:szCs w:val="24"/>
        </w:rPr>
        <w:t>Average monthly Apportionments Rec.</w:t>
      </w:r>
    </w:p>
    <w:p w:rsidR="00734B9B" w:rsidRPr="00AE4466" w:rsidRDefault="00734B9B" w:rsidP="00734B9B">
      <w:pPr>
        <w:pStyle w:val="NoSpacing"/>
        <w:ind w:left="3600"/>
        <w:rPr>
          <w:rFonts w:ascii="Times New Roman" w:hAnsi="Times New Roman"/>
          <w:sz w:val="24"/>
          <w:szCs w:val="24"/>
        </w:rPr>
      </w:pPr>
      <w:r>
        <w:rPr>
          <w:rFonts w:ascii="Times New Roman" w:hAnsi="Times New Roman"/>
          <w:b/>
          <w:sz w:val="24"/>
          <w:szCs w:val="24"/>
        </w:rPr>
        <w:t>$1,276.50</w:t>
      </w:r>
    </w:p>
    <w:p w:rsidR="00734B9B" w:rsidRDefault="00734B9B" w:rsidP="00734B9B">
      <w:pPr>
        <w:pStyle w:val="NoSpacing"/>
        <w:numPr>
          <w:ilvl w:val="0"/>
          <w:numId w:val="2"/>
        </w:numPr>
        <w:rPr>
          <w:rFonts w:ascii="Times New Roman" w:hAnsi="Times New Roman"/>
          <w:sz w:val="24"/>
          <w:szCs w:val="24"/>
        </w:rPr>
      </w:pPr>
      <w:r>
        <w:rPr>
          <w:rFonts w:ascii="Times New Roman" w:hAnsi="Times New Roman"/>
          <w:sz w:val="24"/>
          <w:szCs w:val="24"/>
        </w:rPr>
        <w:t xml:space="preserve">Individual members </w:t>
      </w:r>
      <w:proofErr w:type="spellStart"/>
      <w:r>
        <w:rPr>
          <w:rFonts w:ascii="Times New Roman" w:hAnsi="Times New Roman"/>
          <w:sz w:val="24"/>
          <w:szCs w:val="24"/>
        </w:rPr>
        <w:t>Conf</w:t>
      </w:r>
      <w:proofErr w:type="spellEnd"/>
      <w:r>
        <w:rPr>
          <w:rFonts w:ascii="Times New Roman" w:hAnsi="Times New Roman"/>
          <w:sz w:val="24"/>
          <w:szCs w:val="24"/>
        </w:rPr>
        <w:t xml:space="preserve"> </w:t>
      </w:r>
      <w:proofErr w:type="spellStart"/>
      <w:r>
        <w:rPr>
          <w:rFonts w:ascii="Times New Roman" w:hAnsi="Times New Roman"/>
          <w:sz w:val="24"/>
          <w:szCs w:val="24"/>
        </w:rPr>
        <w:t>Appt</w:t>
      </w:r>
      <w:proofErr w:type="spellEnd"/>
      <w:r>
        <w:rPr>
          <w:rFonts w:ascii="Times New Roman" w:hAnsi="Times New Roman"/>
          <w:sz w:val="24"/>
          <w:szCs w:val="24"/>
        </w:rPr>
        <w:t xml:space="preserve"> part 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$127</w:t>
      </w:r>
    </w:p>
    <w:p w:rsidR="00734B9B" w:rsidRDefault="00734B9B" w:rsidP="00734B9B">
      <w:pPr>
        <w:pStyle w:val="NoSpacing"/>
        <w:jc w:val="center"/>
        <w:rPr>
          <w:rFonts w:ascii="Times New Roman" w:hAnsi="Times New Roman"/>
          <w:sz w:val="24"/>
          <w:szCs w:val="24"/>
        </w:rPr>
      </w:pPr>
    </w:p>
    <w:p w:rsidR="00734B9B" w:rsidRPr="009E6BD9" w:rsidRDefault="00734B9B" w:rsidP="00734B9B">
      <w:pPr>
        <w:pStyle w:val="NoSpacing"/>
        <w:jc w:val="center"/>
        <w:rPr>
          <w:rFonts w:ascii="Times New Roman" w:hAnsi="Times New Roman"/>
          <w:b/>
          <w:sz w:val="24"/>
          <w:szCs w:val="24"/>
        </w:rPr>
      </w:pPr>
      <w:r>
        <w:rPr>
          <w:rFonts w:ascii="Times New Roman" w:hAnsi="Times New Roman"/>
          <w:b/>
          <w:sz w:val="24"/>
          <w:szCs w:val="24"/>
        </w:rPr>
        <w:t>God’s Left Hand</w:t>
      </w:r>
    </w:p>
    <w:p w:rsidR="00734B9B" w:rsidRDefault="00734B9B" w:rsidP="00734B9B">
      <w:pPr>
        <w:pStyle w:val="NoSpacing"/>
        <w:rPr>
          <w:rFonts w:ascii="Times New Roman" w:hAnsi="Times New Roman"/>
          <w:sz w:val="24"/>
          <w:szCs w:val="24"/>
        </w:rPr>
      </w:pPr>
      <w:r>
        <w:rPr>
          <w:rFonts w:ascii="Times New Roman" w:hAnsi="Times New Roman"/>
          <w:sz w:val="24"/>
          <w:szCs w:val="24"/>
        </w:rPr>
        <w:t>A 6 year-old and his grandma went for a walk one autumn day. “Look at the gorgeous leaves!” Grandma exclaimed. “Just think</w:t>
      </w:r>
      <w:proofErr w:type="gramStart"/>
      <w:r>
        <w:rPr>
          <w:rFonts w:ascii="Times New Roman" w:hAnsi="Times New Roman"/>
          <w:sz w:val="24"/>
          <w:szCs w:val="24"/>
        </w:rPr>
        <w:t>,</w:t>
      </w:r>
      <w:proofErr w:type="gramEnd"/>
      <w:r>
        <w:rPr>
          <w:rFonts w:ascii="Times New Roman" w:hAnsi="Times New Roman"/>
          <w:sz w:val="24"/>
          <w:szCs w:val="24"/>
        </w:rPr>
        <w:t xml:space="preserve"> God painted each one of them just for us!”</w:t>
      </w:r>
    </w:p>
    <w:p w:rsidR="00734B9B" w:rsidRDefault="00734B9B" w:rsidP="00734B9B">
      <w:pPr>
        <w:pStyle w:val="NoSpacing"/>
        <w:rPr>
          <w:rFonts w:ascii="Times New Roman" w:hAnsi="Times New Roman"/>
          <w:sz w:val="24"/>
          <w:szCs w:val="24"/>
        </w:rPr>
      </w:pPr>
      <w:r>
        <w:rPr>
          <w:rFonts w:ascii="Times New Roman" w:hAnsi="Times New Roman"/>
          <w:sz w:val="24"/>
          <w:szCs w:val="24"/>
        </w:rPr>
        <w:t xml:space="preserve">“Yep,” said her grandson, “and he did it left-handed.” Perplexed, Grandma asked, “Why do you think God used his left hand to create all this beauty!” </w:t>
      </w:r>
    </w:p>
    <w:p w:rsidR="00734B9B" w:rsidRDefault="00734B9B" w:rsidP="00734B9B">
      <w:pPr>
        <w:pStyle w:val="NoSpacing"/>
        <w:rPr>
          <w:rFonts w:ascii="Times New Roman" w:hAnsi="Times New Roman"/>
          <w:sz w:val="24"/>
          <w:szCs w:val="24"/>
        </w:rPr>
      </w:pPr>
      <w:r>
        <w:rPr>
          <w:rFonts w:ascii="Times New Roman" w:hAnsi="Times New Roman"/>
          <w:sz w:val="24"/>
          <w:szCs w:val="24"/>
        </w:rPr>
        <w:t>“Because,” said the boy matter-of-factly,” “we learned in Sunday school that Jesus sits on God’s right one.”</w:t>
      </w:r>
    </w:p>
    <w:p w:rsidR="00734B9B" w:rsidRDefault="00734B9B" w:rsidP="00734B9B">
      <w:pPr>
        <w:pStyle w:val="NoSpacing"/>
        <w:pBdr>
          <w:top w:val="single" w:sz="4" w:space="1" w:color="auto"/>
          <w:left w:val="single" w:sz="4" w:space="4" w:color="auto"/>
          <w:bottom w:val="single" w:sz="4" w:space="1" w:color="auto"/>
          <w:right w:val="single" w:sz="4" w:space="4" w:color="auto"/>
        </w:pBdr>
        <w:jc w:val="center"/>
        <w:rPr>
          <w:szCs w:val="24"/>
        </w:rPr>
      </w:pPr>
      <w:proofErr w:type="gramStart"/>
      <w:r>
        <w:rPr>
          <w:b/>
          <w:sz w:val="28"/>
          <w:szCs w:val="28"/>
        </w:rPr>
        <w:lastRenderedPageBreak/>
        <w:t>MISSIONS  WORK</w:t>
      </w:r>
      <w:proofErr w:type="gramEnd"/>
      <w:r>
        <w:rPr>
          <w:b/>
          <w:sz w:val="28"/>
          <w:szCs w:val="28"/>
        </w:rPr>
        <w:t xml:space="preserve">  AREA</w:t>
      </w:r>
    </w:p>
    <w:p w:rsidR="00734B9B" w:rsidRDefault="00734B9B" w:rsidP="00734B9B">
      <w:pPr>
        <w:pStyle w:val="BodyText"/>
        <w:ind w:right="-468"/>
        <w:jc w:val="center"/>
        <w:outlineLvl w:val="0"/>
        <w:rPr>
          <w:b/>
          <w:sz w:val="12"/>
          <w:szCs w:val="12"/>
        </w:rPr>
      </w:pPr>
    </w:p>
    <w:p w:rsidR="00734B9B" w:rsidRDefault="00734B9B" w:rsidP="00734B9B">
      <w:pPr>
        <w:pStyle w:val="yiv7304740823msonormal"/>
        <w:spacing w:before="0" w:beforeAutospacing="0" w:after="0" w:afterAutospacing="0"/>
        <w:jc w:val="center"/>
        <w:rPr>
          <w:rFonts w:ascii="Arial" w:hAnsi="Arial" w:cs="Arial"/>
          <w:b/>
          <w:color w:val="000000"/>
        </w:rPr>
      </w:pPr>
      <w:r>
        <w:rPr>
          <w:rFonts w:ascii="Arial" w:hAnsi="Arial" w:cs="Arial"/>
          <w:b/>
          <w:noProof/>
          <w:color w:val="000000"/>
        </w:rPr>
        <w:drawing>
          <wp:inline distT="0" distB="0" distL="0" distR="0" wp14:anchorId="598C24DF" wp14:editId="706F77DE">
            <wp:extent cx="890016" cy="853440"/>
            <wp:effectExtent l="0" t="0" r="5715" b="3810"/>
            <wp:docPr id="8" name="Picture 8" descr="C:\Users\Tim Essig\AppData\Local\Microsoft\Windows\Temporary Internet Files\Content.IE5\F1URTBYH\pancak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F1URTBYH\pancake_cartoo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963" cy="853389"/>
                    </a:xfrm>
                    <a:prstGeom prst="rect">
                      <a:avLst/>
                    </a:prstGeom>
                    <a:noFill/>
                    <a:ln>
                      <a:noFill/>
                    </a:ln>
                  </pic:spPr>
                </pic:pic>
              </a:graphicData>
            </a:graphic>
          </wp:inline>
        </w:drawing>
      </w:r>
    </w:p>
    <w:p w:rsidR="00734B9B" w:rsidRPr="00AA1072" w:rsidRDefault="00734B9B" w:rsidP="00734B9B">
      <w:pPr>
        <w:pStyle w:val="yiv7304740823msonormal"/>
        <w:spacing w:before="0" w:beforeAutospacing="0" w:after="0" w:afterAutospacing="0"/>
        <w:jc w:val="center"/>
        <w:rPr>
          <w:rFonts w:ascii="Arial" w:hAnsi="Arial" w:cs="Arial"/>
          <w:b/>
          <w:color w:val="000000"/>
          <w:sz w:val="16"/>
          <w:szCs w:val="16"/>
        </w:rPr>
      </w:pPr>
    </w:p>
    <w:p w:rsidR="00734B9B" w:rsidRDefault="00734B9B" w:rsidP="00734B9B">
      <w:pPr>
        <w:pStyle w:val="yiv7304740823msonormal"/>
        <w:spacing w:before="0" w:beforeAutospacing="0" w:after="0" w:afterAutospacing="0"/>
        <w:jc w:val="center"/>
        <w:rPr>
          <w:rFonts w:ascii="Arial" w:hAnsi="Arial" w:cs="Arial"/>
          <w:color w:val="000000"/>
        </w:rPr>
      </w:pPr>
      <w:r w:rsidRPr="007D200F">
        <w:rPr>
          <w:rFonts w:ascii="Arial" w:hAnsi="Arial" w:cs="Arial"/>
          <w:b/>
          <w:color w:val="000000"/>
        </w:rPr>
        <w:t>Pancake Breakfast</w:t>
      </w:r>
      <w:r>
        <w:rPr>
          <w:rFonts w:ascii="Arial" w:hAnsi="Arial" w:cs="Arial"/>
          <w:b/>
          <w:color w:val="000000"/>
        </w:rPr>
        <w:t>!</w:t>
      </w:r>
    </w:p>
    <w:p w:rsidR="00734B9B" w:rsidRPr="00014EC9" w:rsidRDefault="00734B9B" w:rsidP="00734B9B">
      <w:pPr>
        <w:pStyle w:val="yiv7304740823msonormal"/>
        <w:spacing w:before="0" w:beforeAutospacing="0" w:after="0" w:afterAutospacing="0"/>
        <w:jc w:val="center"/>
        <w:rPr>
          <w:rFonts w:ascii="Arial" w:hAnsi="Arial" w:cs="Arial"/>
          <w:b/>
          <w:color w:val="000000"/>
        </w:rPr>
      </w:pPr>
      <w:r w:rsidRPr="00014EC9">
        <w:rPr>
          <w:rFonts w:ascii="Arial" w:hAnsi="Arial" w:cs="Arial"/>
          <w:b/>
          <w:color w:val="000000"/>
        </w:rPr>
        <w:t>September 17</w:t>
      </w:r>
    </w:p>
    <w:p w:rsidR="00734B9B" w:rsidRPr="00181ED0" w:rsidRDefault="00734B9B" w:rsidP="00734B9B">
      <w:pPr>
        <w:pStyle w:val="yiv7304740823msonormal"/>
        <w:spacing w:before="0" w:beforeAutospacing="0" w:after="0" w:afterAutospacing="0"/>
        <w:rPr>
          <w:rFonts w:ascii="Arial" w:hAnsi="Arial" w:cs="Arial"/>
          <w:color w:val="000000"/>
        </w:rPr>
      </w:pPr>
      <w:r>
        <w:rPr>
          <w:rFonts w:ascii="Arial" w:hAnsi="Arial" w:cs="Arial"/>
          <w:color w:val="000000"/>
        </w:rPr>
        <w:t>Join us for the September Pancake Breakfast September 17</w:t>
      </w:r>
      <w:r w:rsidRPr="00181ED0">
        <w:rPr>
          <w:rFonts w:ascii="Arial" w:hAnsi="Arial" w:cs="Arial"/>
          <w:color w:val="000000"/>
          <w:vertAlign w:val="superscript"/>
        </w:rPr>
        <w:t>th</w:t>
      </w:r>
      <w:r>
        <w:rPr>
          <w:rFonts w:ascii="Arial" w:hAnsi="Arial" w:cs="Arial"/>
          <w:color w:val="000000"/>
        </w:rPr>
        <w:t xml:space="preserve">. All-you-can-eat pancakes, sausage, apple sauce, orange juice and beverages all for the low price of; $6 for Adults, $4 Children 6-11, and </w:t>
      </w:r>
      <w:proofErr w:type="gramStart"/>
      <w:r>
        <w:rPr>
          <w:rFonts w:ascii="Arial" w:hAnsi="Arial" w:cs="Arial"/>
          <w:color w:val="000000"/>
        </w:rPr>
        <w:t>under</w:t>
      </w:r>
      <w:proofErr w:type="gramEnd"/>
      <w:r>
        <w:rPr>
          <w:rFonts w:ascii="Arial" w:hAnsi="Arial" w:cs="Arial"/>
          <w:color w:val="000000"/>
        </w:rPr>
        <w:t xml:space="preserve"> 5 eat free.</w:t>
      </w:r>
    </w:p>
    <w:p w:rsidR="00734B9B" w:rsidRDefault="00734B9B" w:rsidP="00734B9B">
      <w:pPr>
        <w:pStyle w:val="yiv7304740823msonormal"/>
        <w:spacing w:before="0" w:beforeAutospacing="0" w:after="0" w:afterAutospacing="0"/>
        <w:rPr>
          <w:rFonts w:ascii="Arial" w:hAnsi="Arial" w:cs="Arial"/>
          <w:color w:val="000000"/>
        </w:rPr>
      </w:pPr>
    </w:p>
    <w:p w:rsidR="00734B9B" w:rsidRDefault="00734B9B" w:rsidP="00734B9B">
      <w:pPr>
        <w:pStyle w:val="yiv7304740823msonormal"/>
        <w:spacing w:before="0" w:beforeAutospacing="0" w:after="0" w:afterAutospacing="0"/>
        <w:rPr>
          <w:rFonts w:ascii="Arial" w:hAnsi="Arial" w:cs="Arial"/>
          <w:color w:val="000000"/>
        </w:rPr>
      </w:pPr>
    </w:p>
    <w:p w:rsidR="00734B9B" w:rsidRDefault="00734B9B" w:rsidP="00734B9B">
      <w:pPr>
        <w:pStyle w:val="yiv7304740823msonormal"/>
        <w:spacing w:before="0" w:beforeAutospacing="0" w:after="0" w:afterAutospacing="0"/>
        <w:jc w:val="center"/>
        <w:rPr>
          <w:rFonts w:ascii="Arial" w:hAnsi="Arial" w:cs="Arial"/>
          <w:b/>
          <w:color w:val="000000"/>
        </w:rPr>
      </w:pPr>
      <w:r>
        <w:rPr>
          <w:rFonts w:ascii="Arial" w:hAnsi="Arial" w:cs="Arial"/>
          <w:b/>
          <w:color w:val="000000"/>
        </w:rPr>
        <w:t>South Milwaukee Human Concerns</w:t>
      </w:r>
    </w:p>
    <w:p w:rsidR="00734B9B" w:rsidRPr="00014EC9" w:rsidRDefault="00734B9B" w:rsidP="00734B9B">
      <w:pPr>
        <w:pStyle w:val="yiv7304740823msonormal"/>
        <w:spacing w:before="0" w:beforeAutospacing="0" w:after="0" w:afterAutospacing="0"/>
        <w:jc w:val="center"/>
        <w:rPr>
          <w:rFonts w:ascii="Arial" w:hAnsi="Arial" w:cs="Arial"/>
          <w:b/>
          <w:color w:val="000000"/>
        </w:rPr>
      </w:pPr>
    </w:p>
    <w:p w:rsidR="00734B9B" w:rsidRDefault="00734B9B" w:rsidP="00734B9B">
      <w:pPr>
        <w:pStyle w:val="yiv7304740823msonormal"/>
        <w:spacing w:before="0" w:beforeAutospacing="0" w:after="0" w:afterAutospacing="0"/>
        <w:jc w:val="center"/>
        <w:rPr>
          <w:rFonts w:ascii="Arial" w:hAnsi="Arial" w:cs="Arial"/>
          <w:color w:val="000000"/>
        </w:rPr>
      </w:pPr>
      <w:r>
        <w:rPr>
          <w:rFonts w:ascii="Arial" w:hAnsi="Arial" w:cs="Arial"/>
          <w:color w:val="000000"/>
        </w:rPr>
        <w:t>Please remember the less fortunate in our community as you donate to South Milwaukee Human Concerns in September. Thank you so much for your continued support of our Mission projects each month.</w:t>
      </w:r>
    </w:p>
    <w:p w:rsidR="00734B9B" w:rsidRDefault="00734B9B" w:rsidP="00734B9B">
      <w:pPr>
        <w:pStyle w:val="yiv7304740823msonormal"/>
        <w:spacing w:before="0" w:beforeAutospacing="0" w:after="0" w:afterAutospacing="0"/>
        <w:jc w:val="center"/>
        <w:rPr>
          <w:rFonts w:ascii="Arial" w:hAnsi="Arial" w:cs="Arial"/>
          <w:color w:val="000000"/>
        </w:rPr>
      </w:pPr>
    </w:p>
    <w:p w:rsidR="00734B9B" w:rsidRDefault="00734B9B" w:rsidP="00734B9B">
      <w:pPr>
        <w:pStyle w:val="yiv7304740823msonormal"/>
        <w:spacing w:before="0" w:beforeAutospacing="0" w:after="0" w:afterAutospacing="0"/>
        <w:jc w:val="center"/>
        <w:rPr>
          <w:rFonts w:ascii="Arial" w:hAnsi="Arial" w:cs="Arial"/>
          <w:color w:val="000000"/>
        </w:rPr>
      </w:pPr>
    </w:p>
    <w:p w:rsidR="00734B9B" w:rsidRDefault="00734B9B" w:rsidP="00734B9B">
      <w:pPr>
        <w:pStyle w:val="yiv7304740823msonormal"/>
        <w:spacing w:before="0" w:beforeAutospacing="0" w:after="0" w:afterAutospacing="0"/>
        <w:jc w:val="center"/>
        <w:rPr>
          <w:rFonts w:ascii="Arial" w:hAnsi="Arial" w:cs="Arial"/>
          <w:b/>
          <w:color w:val="000000"/>
        </w:rPr>
      </w:pPr>
      <w:r w:rsidRPr="0086727D">
        <w:rPr>
          <w:rFonts w:ascii="Arial" w:hAnsi="Arial" w:cs="Arial"/>
          <w:b/>
          <w:color w:val="000000"/>
        </w:rPr>
        <w:t>Milwaukee Rescue Mission</w:t>
      </w:r>
    </w:p>
    <w:p w:rsidR="00734B9B" w:rsidRPr="0086727D" w:rsidRDefault="00734B9B" w:rsidP="00734B9B">
      <w:pPr>
        <w:pStyle w:val="yiv7304740823msonormal"/>
        <w:spacing w:before="0" w:beforeAutospacing="0" w:after="0" w:afterAutospacing="0"/>
        <w:jc w:val="center"/>
        <w:rPr>
          <w:rFonts w:ascii="Arial" w:hAnsi="Arial" w:cs="Arial"/>
          <w:b/>
          <w:color w:val="000000"/>
        </w:rPr>
      </w:pPr>
    </w:p>
    <w:p w:rsidR="00734B9B" w:rsidRDefault="00734B9B" w:rsidP="00734B9B">
      <w:pPr>
        <w:pStyle w:val="yiv7304740823msonormal"/>
        <w:spacing w:before="0" w:beforeAutospacing="0" w:after="0" w:afterAutospacing="0"/>
        <w:jc w:val="center"/>
        <w:rPr>
          <w:rFonts w:ascii="Arial" w:hAnsi="Arial" w:cs="Arial"/>
          <w:color w:val="000000"/>
        </w:rPr>
      </w:pPr>
      <w:r>
        <w:rPr>
          <w:rFonts w:ascii="Arial" w:hAnsi="Arial" w:cs="Arial"/>
          <w:color w:val="000000"/>
        </w:rPr>
        <w:t>16 back packs were collected for the Milwaukee Rescue Mission this summer. Thank you to all who donated to this worthy cause.</w:t>
      </w:r>
    </w:p>
    <w:p w:rsidR="00734B9B" w:rsidRDefault="00734B9B" w:rsidP="00734B9B">
      <w:pPr>
        <w:pStyle w:val="yiv7304740823msonormal"/>
        <w:spacing w:before="0" w:beforeAutospacing="0" w:after="0" w:afterAutospacing="0"/>
        <w:jc w:val="center"/>
        <w:rPr>
          <w:rFonts w:ascii="Arial" w:hAnsi="Arial" w:cs="Arial"/>
          <w:color w:val="000000"/>
        </w:rPr>
      </w:pPr>
    </w:p>
    <w:p w:rsidR="00734B9B" w:rsidRDefault="00734B9B" w:rsidP="00734B9B">
      <w:pPr>
        <w:pStyle w:val="yiv7304740823msonormal"/>
        <w:spacing w:before="0" w:beforeAutospacing="0" w:after="0" w:afterAutospacing="0"/>
        <w:jc w:val="center"/>
        <w:rPr>
          <w:rFonts w:ascii="Arial" w:hAnsi="Arial" w:cs="Arial"/>
          <w:color w:val="000000"/>
        </w:rPr>
      </w:pPr>
    </w:p>
    <w:p w:rsidR="00734B9B" w:rsidRDefault="00734B9B" w:rsidP="00734B9B">
      <w:pPr>
        <w:pStyle w:val="BodyText"/>
        <w:jc w:val="center"/>
        <w:outlineLvl w:val="0"/>
        <w:rPr>
          <w:szCs w:val="24"/>
        </w:rPr>
      </w:pPr>
      <w:r>
        <w:rPr>
          <w:b/>
          <w:szCs w:val="24"/>
        </w:rPr>
        <w:t>Thank You!</w:t>
      </w:r>
    </w:p>
    <w:p w:rsidR="00734B9B" w:rsidRDefault="00734B9B" w:rsidP="00734B9B">
      <w:pPr>
        <w:pStyle w:val="BodyText"/>
        <w:jc w:val="center"/>
        <w:outlineLvl w:val="0"/>
        <w:rPr>
          <w:szCs w:val="24"/>
        </w:rPr>
      </w:pPr>
      <w:r>
        <w:rPr>
          <w:szCs w:val="24"/>
        </w:rPr>
        <w:t>I would like to thank all of you for your get well wishes and kind words, cards, and prayers during my recent shoulder replacement surgery. It is wonderful to know that we have such a loving and supportive church family. I am doing quite well. My therapy started last week, so now the real pain begins. Hope to be back soon!</w:t>
      </w:r>
    </w:p>
    <w:p w:rsidR="00734B9B" w:rsidRDefault="00734B9B" w:rsidP="00734B9B">
      <w:pPr>
        <w:pStyle w:val="BodyText"/>
        <w:jc w:val="right"/>
        <w:outlineLvl w:val="0"/>
        <w:rPr>
          <w:szCs w:val="24"/>
        </w:rPr>
      </w:pPr>
      <w:r>
        <w:rPr>
          <w:szCs w:val="24"/>
        </w:rPr>
        <w:t>Love Always,</w:t>
      </w:r>
    </w:p>
    <w:p w:rsidR="00734B9B" w:rsidRPr="00EB1C50" w:rsidRDefault="00734B9B" w:rsidP="00734B9B">
      <w:pPr>
        <w:pStyle w:val="BodyText"/>
        <w:jc w:val="right"/>
        <w:outlineLvl w:val="0"/>
        <w:rPr>
          <w:i/>
        </w:rPr>
      </w:pPr>
      <w:r>
        <w:rPr>
          <w:i/>
          <w:szCs w:val="24"/>
        </w:rPr>
        <w:t>Sharon Mackie</w:t>
      </w:r>
    </w:p>
    <w:p w:rsidR="00734B9B" w:rsidRDefault="00734B9B" w:rsidP="00734B9B">
      <w:pPr>
        <w:pStyle w:val="BodyText"/>
        <w:jc w:val="center"/>
        <w:outlineLvl w:val="0"/>
      </w:pPr>
    </w:p>
    <w:p w:rsidR="00734B9B" w:rsidRPr="00AD59C2" w:rsidRDefault="00734B9B" w:rsidP="00734B9B">
      <w:pPr>
        <w:pStyle w:val="BodyText"/>
        <w:jc w:val="center"/>
        <w:outlineLvl w:val="0"/>
      </w:pPr>
    </w:p>
    <w:p w:rsidR="00734B9B" w:rsidRDefault="00734B9B" w:rsidP="00734B9B">
      <w:pPr>
        <w:pStyle w:val="BodyText"/>
        <w:jc w:val="center"/>
        <w:outlineLvl w:val="0"/>
        <w:rPr>
          <w:b/>
        </w:rPr>
      </w:pPr>
      <w:r>
        <w:rPr>
          <w:b/>
        </w:rPr>
        <w:t>Recipes</w:t>
      </w:r>
    </w:p>
    <w:p w:rsidR="00734B9B" w:rsidRPr="008D1965" w:rsidRDefault="00734B9B" w:rsidP="00734B9B">
      <w:pPr>
        <w:pStyle w:val="BodyText"/>
        <w:jc w:val="center"/>
        <w:outlineLvl w:val="0"/>
      </w:pPr>
      <w:r>
        <w:t>We need your recipes. If you have one you would like to share, please turn it in to the office and we will put it in the Chimes.</w:t>
      </w:r>
    </w:p>
    <w:p w:rsidR="00734B9B" w:rsidRDefault="00734B9B" w:rsidP="00734B9B">
      <w:pPr>
        <w:pStyle w:val="BodyText"/>
        <w:jc w:val="center"/>
        <w:outlineLvl w:val="0"/>
      </w:pPr>
    </w:p>
    <w:p w:rsidR="00734B9B" w:rsidRDefault="00734B9B" w:rsidP="00734B9B">
      <w:pPr>
        <w:pStyle w:val="BodyText"/>
        <w:jc w:val="center"/>
        <w:outlineLvl w:val="0"/>
      </w:pPr>
    </w:p>
    <w:p w:rsidR="00734B9B" w:rsidRDefault="00734B9B" w:rsidP="00734B9B">
      <w:pPr>
        <w:pStyle w:val="BodyText"/>
        <w:jc w:val="center"/>
        <w:outlineLvl w:val="0"/>
      </w:pPr>
      <w:r>
        <w:rPr>
          <w:b/>
        </w:rPr>
        <w:lastRenderedPageBreak/>
        <w:t>From Trustees</w:t>
      </w:r>
    </w:p>
    <w:p w:rsidR="00734B9B" w:rsidRPr="00734B9B" w:rsidRDefault="00734B9B" w:rsidP="00734B9B">
      <w:pPr>
        <w:pStyle w:val="BodyText"/>
        <w:jc w:val="center"/>
        <w:outlineLvl w:val="0"/>
        <w:rPr>
          <w:sz w:val="28"/>
          <w:szCs w:val="28"/>
        </w:rPr>
      </w:pPr>
      <w:r w:rsidRPr="00734B9B">
        <w:rPr>
          <w:sz w:val="28"/>
          <w:szCs w:val="28"/>
        </w:rPr>
        <w:t>The Trustees have had a busy year so far. Many projects have been completed. Cleaning out the downstairs class rooms, putting shelves in closets, new flooring, and clearing up electrical, moving the Mission Sewing group upstairs and providing their needs, new tables. The Day care is in with little feet all over.</w:t>
      </w:r>
    </w:p>
    <w:p w:rsidR="00B1112B" w:rsidRDefault="00734B9B" w:rsidP="00734B9B">
      <w:pPr>
        <w:pStyle w:val="BodyText"/>
        <w:jc w:val="center"/>
        <w:outlineLvl w:val="0"/>
        <w:rPr>
          <w:sz w:val="28"/>
          <w:szCs w:val="28"/>
        </w:rPr>
      </w:pPr>
      <w:r w:rsidRPr="00734B9B">
        <w:rPr>
          <w:sz w:val="28"/>
          <w:szCs w:val="28"/>
        </w:rPr>
        <w:t xml:space="preserve">The roof soffets are finished on the church. The Clean Up Week was very productive, and of course, the more you clean, the more you find to clean. Kitchen was thoroughly cleaned with 3 new sink faucets installed, 2 hot water heaters had to be replaced and the closet by the kitchen painted and a new shelf unit put in. All new fire detectors have been installed throughout the building, as well as improved exterior security lighting. </w:t>
      </w:r>
    </w:p>
    <w:p w:rsidR="00B1112B" w:rsidRDefault="00B1112B" w:rsidP="00734B9B">
      <w:pPr>
        <w:pStyle w:val="BodyText"/>
        <w:jc w:val="center"/>
        <w:outlineLvl w:val="0"/>
        <w:rPr>
          <w:sz w:val="28"/>
          <w:szCs w:val="28"/>
        </w:rPr>
      </w:pPr>
    </w:p>
    <w:p w:rsidR="00734B9B" w:rsidRPr="00734B9B" w:rsidRDefault="00734B9B" w:rsidP="00734B9B">
      <w:pPr>
        <w:pStyle w:val="BodyText"/>
        <w:jc w:val="center"/>
        <w:outlineLvl w:val="0"/>
        <w:rPr>
          <w:sz w:val="28"/>
          <w:szCs w:val="28"/>
        </w:rPr>
      </w:pPr>
      <w:r w:rsidRPr="00734B9B">
        <w:rPr>
          <w:sz w:val="28"/>
          <w:szCs w:val="28"/>
        </w:rPr>
        <w:t>The Methodist Church street signs that are in 4 different locations around the church have been repainted, look for them, they are pretty! Also the first aid kits have been restocked, the one in the Ushers’ closet is the most supplied of the three, located in the parlor kitchen and fellowship hall kitchen. We still have plenty on our to do list, if anyone sees a problem please let the trustees know so we can take care of it promptly.</w:t>
      </w:r>
    </w:p>
    <w:p w:rsidR="00734B9B" w:rsidRDefault="00734B9B" w:rsidP="00734B9B">
      <w:pPr>
        <w:pStyle w:val="BodyText"/>
        <w:jc w:val="right"/>
        <w:outlineLvl w:val="0"/>
      </w:pPr>
      <w:r>
        <w:t>Thank You</w:t>
      </w:r>
    </w:p>
    <w:p w:rsidR="00734B9B" w:rsidRPr="00B00E81" w:rsidRDefault="00734B9B" w:rsidP="00734B9B">
      <w:pPr>
        <w:pStyle w:val="BodyText"/>
        <w:jc w:val="right"/>
        <w:outlineLvl w:val="0"/>
      </w:pPr>
      <w:r>
        <w:t>Trustees</w:t>
      </w:r>
    </w:p>
    <w:p w:rsidR="00734B9B" w:rsidRDefault="00734B9B" w:rsidP="00734B9B">
      <w:pPr>
        <w:pStyle w:val="BodyText"/>
        <w:jc w:val="center"/>
        <w:outlineLvl w:val="0"/>
      </w:pPr>
    </w:p>
    <w:p w:rsidR="00734B9B" w:rsidRDefault="00734B9B" w:rsidP="00734B9B">
      <w:pPr>
        <w:pStyle w:val="BodyText"/>
        <w:jc w:val="center"/>
        <w:outlineLvl w:val="0"/>
      </w:pPr>
    </w:p>
    <w:p w:rsidR="00734B9B" w:rsidRDefault="00734B9B" w:rsidP="00734B9B">
      <w:pPr>
        <w:pStyle w:val="BodyText"/>
        <w:jc w:val="center"/>
        <w:outlineLvl w:val="0"/>
      </w:pPr>
      <w:r w:rsidRPr="00933307">
        <w:rPr>
          <w:b/>
        </w:rPr>
        <w:t>Upcoming Date</w:t>
      </w:r>
    </w:p>
    <w:p w:rsidR="00734B9B" w:rsidRDefault="00734B9B" w:rsidP="00734B9B">
      <w:pPr>
        <w:pStyle w:val="BodyText"/>
        <w:jc w:val="center"/>
        <w:outlineLvl w:val="0"/>
      </w:pPr>
      <w:r>
        <w:t xml:space="preserve">Is your mouth watering yet? </w:t>
      </w:r>
    </w:p>
    <w:p w:rsidR="00734B9B" w:rsidRDefault="00734B9B" w:rsidP="00734B9B">
      <w:pPr>
        <w:pStyle w:val="BodyText"/>
        <w:jc w:val="center"/>
        <w:outlineLvl w:val="0"/>
      </w:pPr>
      <w:r>
        <w:t>A date has been chosen for the upcoming Hobo Dinner. October 7</w:t>
      </w:r>
      <w:r w:rsidRPr="00933307">
        <w:rPr>
          <w:vertAlign w:val="superscript"/>
        </w:rPr>
        <w:t>th</w:t>
      </w:r>
      <w:r>
        <w:t>. Get your baking mitts ready, and helper hands dusted off. We need you!</w:t>
      </w:r>
    </w:p>
    <w:p w:rsidR="00734B9B" w:rsidRDefault="00734B9B" w:rsidP="00734B9B">
      <w:pPr>
        <w:pStyle w:val="BodyText"/>
        <w:jc w:val="center"/>
        <w:outlineLvl w:val="0"/>
      </w:pPr>
    </w:p>
    <w:p w:rsidR="00734B9B" w:rsidRDefault="00734B9B" w:rsidP="00734B9B">
      <w:pPr>
        <w:pStyle w:val="BodyText"/>
        <w:jc w:val="center"/>
        <w:outlineLvl w:val="0"/>
      </w:pPr>
    </w:p>
    <w:p w:rsidR="00734B9B" w:rsidRDefault="00734B9B" w:rsidP="00734B9B">
      <w:pPr>
        <w:pStyle w:val="BodyText"/>
        <w:jc w:val="center"/>
        <w:outlineLvl w:val="0"/>
      </w:pPr>
      <w:r>
        <w:rPr>
          <w:b/>
        </w:rPr>
        <w:t>Hobo Dinner Planning Mtg</w:t>
      </w:r>
    </w:p>
    <w:p w:rsidR="00734B9B" w:rsidRPr="002E6EAB" w:rsidRDefault="00734B9B" w:rsidP="00734B9B">
      <w:pPr>
        <w:pStyle w:val="BodyText"/>
        <w:jc w:val="center"/>
        <w:outlineLvl w:val="0"/>
      </w:pPr>
      <w:r>
        <w:t>Tuesday, September 5</w:t>
      </w:r>
      <w:r w:rsidRPr="002E6EAB">
        <w:rPr>
          <w:vertAlign w:val="superscript"/>
        </w:rPr>
        <w:t>th</w:t>
      </w:r>
      <w:r>
        <w:t xml:space="preserve"> at 7:00 PM is a planning meeting for the upcoming Hobo Dinner. All are welcome to attend.</w:t>
      </w:r>
    </w:p>
    <w:p w:rsidR="00734B9B" w:rsidRDefault="00734B9B" w:rsidP="00734B9B">
      <w:pPr>
        <w:pStyle w:val="BodyText"/>
        <w:jc w:val="center"/>
        <w:outlineLvl w:val="0"/>
      </w:pPr>
    </w:p>
    <w:p w:rsidR="00734B9B" w:rsidRDefault="00734B9B" w:rsidP="00734B9B">
      <w:pPr>
        <w:pStyle w:val="BodyText"/>
        <w:outlineLvl w:val="0"/>
        <w:rPr>
          <w:b/>
        </w:rPr>
      </w:pPr>
      <w:r>
        <w:rPr>
          <w:b/>
        </w:rPr>
        <w:lastRenderedPageBreak/>
        <w:t>Scripture Readings for September, 2017</w:t>
      </w:r>
    </w:p>
    <w:p w:rsidR="00734B9B" w:rsidRDefault="00734B9B" w:rsidP="00734B9B">
      <w:pPr>
        <w:pStyle w:val="BodyText"/>
        <w:outlineLvl w:val="0"/>
        <w:rPr>
          <w:b/>
        </w:rPr>
      </w:pPr>
      <w:r>
        <w:rPr>
          <w:b/>
        </w:rPr>
        <w:t>September  3</w:t>
      </w:r>
    </w:p>
    <w:p w:rsidR="00734B9B" w:rsidRDefault="00734B9B" w:rsidP="00734B9B">
      <w:pPr>
        <w:pStyle w:val="BodyText"/>
        <w:outlineLvl w:val="0"/>
      </w:pPr>
      <w:r>
        <w:t>Exodus 3:1-15</w:t>
      </w:r>
    </w:p>
    <w:p w:rsidR="00734B9B" w:rsidRPr="005B0338" w:rsidRDefault="00734B9B" w:rsidP="00734B9B">
      <w:pPr>
        <w:pStyle w:val="BodyText"/>
        <w:outlineLvl w:val="0"/>
      </w:pPr>
      <w:r>
        <w:t>Psalm 105: 1-6, 23-26, 45c</w:t>
      </w:r>
    </w:p>
    <w:p w:rsidR="00734B9B" w:rsidRDefault="00734B9B" w:rsidP="00734B9B">
      <w:pPr>
        <w:pStyle w:val="BodyText"/>
        <w:outlineLvl w:val="0"/>
      </w:pPr>
      <w:r>
        <w:t>Romans 12:9-21</w:t>
      </w:r>
    </w:p>
    <w:p w:rsidR="00734B9B" w:rsidRDefault="00734B9B" w:rsidP="00734B9B">
      <w:pPr>
        <w:pStyle w:val="BodyText"/>
        <w:outlineLvl w:val="0"/>
      </w:pPr>
      <w:r>
        <w:t>Matthew 16: 21-28</w:t>
      </w:r>
    </w:p>
    <w:p w:rsidR="00734B9B" w:rsidRDefault="00734B9B" w:rsidP="00734B9B">
      <w:pPr>
        <w:pStyle w:val="BodyText"/>
        <w:outlineLvl w:val="0"/>
        <w:rPr>
          <w:b/>
        </w:rPr>
      </w:pPr>
      <w:r>
        <w:rPr>
          <w:b/>
        </w:rPr>
        <w:t>September 10</w:t>
      </w:r>
    </w:p>
    <w:p w:rsidR="00734B9B" w:rsidRPr="00234BA1" w:rsidRDefault="00734B9B" w:rsidP="00734B9B">
      <w:pPr>
        <w:pStyle w:val="BodyText"/>
        <w:outlineLvl w:val="0"/>
      </w:pPr>
      <w:r w:rsidRPr="00234BA1">
        <w:t>Exodus</w:t>
      </w:r>
      <w:r>
        <w:t xml:space="preserve"> 12:1-14</w:t>
      </w:r>
    </w:p>
    <w:p w:rsidR="00734B9B" w:rsidRDefault="00734B9B" w:rsidP="00734B9B">
      <w:pPr>
        <w:pStyle w:val="BodyText"/>
        <w:outlineLvl w:val="0"/>
      </w:pPr>
      <w:r>
        <w:t>Psalm 149</w:t>
      </w:r>
    </w:p>
    <w:p w:rsidR="00734B9B" w:rsidRDefault="00734B9B" w:rsidP="00734B9B">
      <w:pPr>
        <w:pStyle w:val="BodyText"/>
        <w:outlineLvl w:val="0"/>
      </w:pPr>
      <w:r>
        <w:t>Romans 13:8-14</w:t>
      </w:r>
    </w:p>
    <w:p w:rsidR="00734B9B" w:rsidRDefault="00734B9B" w:rsidP="00734B9B">
      <w:pPr>
        <w:pStyle w:val="BodyText"/>
        <w:outlineLvl w:val="0"/>
      </w:pPr>
      <w:r>
        <w:t>Matthew 18:15-20</w:t>
      </w:r>
    </w:p>
    <w:p w:rsidR="00734B9B" w:rsidRDefault="00734B9B" w:rsidP="00734B9B">
      <w:pPr>
        <w:pStyle w:val="BodyText"/>
        <w:outlineLvl w:val="0"/>
        <w:rPr>
          <w:b/>
        </w:rPr>
      </w:pPr>
      <w:r>
        <w:rPr>
          <w:b/>
        </w:rPr>
        <w:t>September 17</w:t>
      </w:r>
    </w:p>
    <w:p w:rsidR="00734B9B" w:rsidRDefault="00734B9B" w:rsidP="00734B9B">
      <w:pPr>
        <w:pStyle w:val="BodyText"/>
        <w:outlineLvl w:val="0"/>
      </w:pPr>
      <w:r>
        <w:t xml:space="preserve">Exodus 14:19-31 </w:t>
      </w:r>
    </w:p>
    <w:p w:rsidR="00734B9B" w:rsidRDefault="00734B9B" w:rsidP="00734B9B">
      <w:pPr>
        <w:pStyle w:val="BodyText"/>
        <w:outlineLvl w:val="0"/>
      </w:pPr>
      <w:r>
        <w:t xml:space="preserve">Exodus 15:1b-11, 20-21                                                      </w:t>
      </w:r>
    </w:p>
    <w:p w:rsidR="00734B9B" w:rsidRDefault="00734B9B" w:rsidP="00734B9B">
      <w:pPr>
        <w:pStyle w:val="BodyText"/>
        <w:outlineLvl w:val="0"/>
      </w:pPr>
      <w:r>
        <w:t>Romans 14;1-12</w:t>
      </w:r>
    </w:p>
    <w:p w:rsidR="00734B9B" w:rsidRDefault="00734B9B" w:rsidP="00734B9B">
      <w:pPr>
        <w:pStyle w:val="BodyText"/>
        <w:outlineLvl w:val="0"/>
      </w:pPr>
      <w:r>
        <w:t>Matthew 18:21-35</w:t>
      </w:r>
    </w:p>
    <w:p w:rsidR="00734B9B" w:rsidRDefault="00734B9B" w:rsidP="00734B9B">
      <w:pPr>
        <w:pStyle w:val="BodyText"/>
        <w:outlineLvl w:val="0"/>
        <w:rPr>
          <w:b/>
        </w:rPr>
      </w:pPr>
      <w:r>
        <w:rPr>
          <w:b/>
        </w:rPr>
        <w:t>September 24</w:t>
      </w:r>
    </w:p>
    <w:p w:rsidR="00734B9B" w:rsidRDefault="00734B9B" w:rsidP="00734B9B">
      <w:pPr>
        <w:pStyle w:val="BodyText"/>
        <w:outlineLvl w:val="0"/>
      </w:pPr>
      <w:r>
        <w:t>Exodus 16:2-15</w:t>
      </w:r>
    </w:p>
    <w:p w:rsidR="00734B9B" w:rsidRDefault="00734B9B" w:rsidP="00734B9B">
      <w:pPr>
        <w:pStyle w:val="BodyText"/>
        <w:outlineLvl w:val="0"/>
      </w:pPr>
      <w:r>
        <w:t>Psalm 105:1-6,  37-45</w:t>
      </w:r>
    </w:p>
    <w:p w:rsidR="00734B9B" w:rsidRPr="00D52AD6" w:rsidRDefault="00734B9B" w:rsidP="00734B9B">
      <w:pPr>
        <w:pStyle w:val="BodyText"/>
        <w:outlineLvl w:val="0"/>
      </w:pPr>
      <w:r>
        <w:t>Philippians 1:21-30</w:t>
      </w:r>
    </w:p>
    <w:p w:rsidR="00734B9B" w:rsidRDefault="00734B9B" w:rsidP="00734B9B">
      <w:pPr>
        <w:pStyle w:val="BodyText"/>
        <w:outlineLvl w:val="0"/>
      </w:pPr>
      <w:r>
        <w:t>Matthew 20:1-16</w:t>
      </w:r>
    </w:p>
    <w:p w:rsidR="00734B9B" w:rsidRDefault="00734B9B" w:rsidP="00734B9B">
      <w:pPr>
        <w:pStyle w:val="BodyText"/>
        <w:outlineLvl w:val="0"/>
        <w:rPr>
          <w:b/>
        </w:rPr>
      </w:pPr>
    </w:p>
    <w:p w:rsidR="00734B9B" w:rsidRDefault="00734B9B" w:rsidP="00734B9B">
      <w:pPr>
        <w:pStyle w:val="BodyText"/>
        <w:jc w:val="center"/>
        <w:outlineLvl w:val="0"/>
      </w:pPr>
    </w:p>
    <w:p w:rsidR="00734B9B" w:rsidRDefault="00734B9B" w:rsidP="00734B9B">
      <w:pPr>
        <w:pStyle w:val="BodyText"/>
        <w:jc w:val="center"/>
        <w:outlineLvl w:val="0"/>
        <w:rPr>
          <w:b/>
        </w:rPr>
      </w:pPr>
      <w:r>
        <w:rPr>
          <w:b/>
        </w:rPr>
        <w:t>Dates to Remember</w:t>
      </w:r>
    </w:p>
    <w:p w:rsidR="00734B9B" w:rsidRDefault="00734B9B" w:rsidP="00734B9B">
      <w:pPr>
        <w:pStyle w:val="BodyText"/>
        <w:outlineLvl w:val="0"/>
      </w:pPr>
      <w:r>
        <w:t>Labor Day, September 4, 2017</w:t>
      </w:r>
    </w:p>
    <w:p w:rsidR="00734B9B" w:rsidRDefault="00734B9B" w:rsidP="00734B9B">
      <w:pPr>
        <w:pStyle w:val="BodyText"/>
        <w:outlineLvl w:val="0"/>
      </w:pPr>
      <w:r>
        <w:t>National Grandparents Day, September 10, 2017</w:t>
      </w:r>
    </w:p>
    <w:p w:rsidR="00734B9B" w:rsidRDefault="00734B9B" w:rsidP="00734B9B">
      <w:pPr>
        <w:pStyle w:val="BodyText"/>
        <w:outlineLvl w:val="0"/>
      </w:pPr>
      <w:r>
        <w:t>Patriot Day, September 11, 2017</w:t>
      </w:r>
    </w:p>
    <w:p w:rsidR="00734B9B" w:rsidRDefault="00734B9B" w:rsidP="00734B9B">
      <w:pPr>
        <w:pStyle w:val="BodyText"/>
        <w:outlineLvl w:val="0"/>
      </w:pPr>
      <w:r>
        <w:t>Hispanic Heritage Month, Sept. 15-Oct 15, 2017</w:t>
      </w:r>
    </w:p>
    <w:p w:rsidR="00734B9B" w:rsidRPr="00652757" w:rsidRDefault="00734B9B" w:rsidP="00734B9B">
      <w:pPr>
        <w:pStyle w:val="BodyText"/>
        <w:outlineLvl w:val="0"/>
      </w:pPr>
      <w:r>
        <w:t>First Day of autumn, September 22, 2017</w:t>
      </w:r>
    </w:p>
    <w:p w:rsidR="00734B9B" w:rsidRDefault="00734B9B" w:rsidP="00734B9B">
      <w:pPr>
        <w:pStyle w:val="BodyText"/>
        <w:jc w:val="center"/>
        <w:outlineLvl w:val="0"/>
        <w:rPr>
          <w:b/>
        </w:rPr>
      </w:pPr>
    </w:p>
    <w:p w:rsidR="00734B9B" w:rsidRDefault="00734B9B" w:rsidP="00734B9B">
      <w:pPr>
        <w:pStyle w:val="BodyText"/>
        <w:jc w:val="center"/>
        <w:outlineLvl w:val="0"/>
        <w:rPr>
          <w:b/>
          <w:sz w:val="28"/>
          <w:szCs w:val="28"/>
        </w:rPr>
      </w:pPr>
    </w:p>
    <w:p w:rsidR="00734B9B" w:rsidRDefault="00734B9B" w:rsidP="00734B9B">
      <w:pPr>
        <w:pStyle w:val="BodyText"/>
        <w:jc w:val="center"/>
        <w:outlineLvl w:val="0"/>
        <w:rPr>
          <w:b/>
          <w:sz w:val="28"/>
          <w:szCs w:val="28"/>
        </w:rPr>
      </w:pPr>
      <w:r>
        <w:rPr>
          <w:b/>
          <w:sz w:val="28"/>
          <w:szCs w:val="28"/>
        </w:rPr>
        <w:t>Interfaith Request</w:t>
      </w:r>
    </w:p>
    <w:p w:rsidR="00734B9B" w:rsidRPr="0079754F" w:rsidRDefault="00734B9B" w:rsidP="00734B9B">
      <w:pPr>
        <w:pStyle w:val="BodyText"/>
        <w:outlineLvl w:val="0"/>
        <w:rPr>
          <w:szCs w:val="24"/>
        </w:rPr>
      </w:pPr>
      <w:r w:rsidRPr="0079754F">
        <w:rPr>
          <w:rFonts w:ascii="Segoe UI" w:hAnsi="Segoe UI" w:cs="Segoe UI"/>
          <w:i/>
          <w:iCs/>
          <w:color w:val="000000"/>
          <w:szCs w:val="24"/>
          <w:shd w:val="clear" w:color="auto" w:fill="FFFFFF"/>
        </w:rPr>
        <w:t>Can you drive an older adult to a medical appointment once a month? Yes, only once a month! Interfaith Older Adult Programs South Shore Regional Office is looking for individuals to take one transport each calendar month. We would call you a week in advance with the driving details and you always have a choice of saying yes or no. All we ask is that you say yes once each calendar month. If interested, please call Vicki Jensen, Interfaith SSR Volunteer Coordinator, at 414.762.1998 or email at</w:t>
      </w:r>
      <w:r w:rsidRPr="0079754F">
        <w:rPr>
          <w:rStyle w:val="apple-converted-space"/>
          <w:rFonts w:ascii="Segoe UI" w:hAnsi="Segoe UI" w:cs="Segoe UI"/>
          <w:i/>
          <w:iCs/>
          <w:color w:val="000000"/>
          <w:szCs w:val="24"/>
          <w:shd w:val="clear" w:color="auto" w:fill="FFFFFF"/>
        </w:rPr>
        <w:t> </w:t>
      </w:r>
      <w:hyperlink r:id="rId15" w:tgtFrame="_blank" w:history="1">
        <w:r w:rsidRPr="0079754F">
          <w:rPr>
            <w:rStyle w:val="Hyperlink"/>
            <w:rFonts w:ascii="Segoe UI" w:hAnsi="Segoe UI" w:cs="Segoe UI"/>
            <w:i/>
            <w:iCs/>
            <w:color w:val="196AD4"/>
            <w:szCs w:val="24"/>
          </w:rPr>
          <w:t>vjensen@interfaithmilw.org</w:t>
        </w:r>
      </w:hyperlink>
      <w:r w:rsidRPr="0079754F">
        <w:rPr>
          <w:rFonts w:ascii="Segoe UI" w:hAnsi="Segoe UI" w:cs="Segoe UI"/>
          <w:i/>
          <w:iCs/>
          <w:color w:val="000000"/>
          <w:szCs w:val="24"/>
          <w:shd w:val="clear" w:color="auto" w:fill="FFFFFF"/>
        </w:rPr>
        <w:t>.</w:t>
      </w:r>
    </w:p>
    <w:p w:rsidR="00734B9B" w:rsidRDefault="00734B9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sectPr w:rsidR="00B1112B" w:rsidSect="00734B9B">
          <w:pgSz w:w="12240" w:h="15840"/>
          <w:pgMar w:top="720" w:right="720" w:bottom="720" w:left="810" w:header="720" w:footer="720" w:gutter="0"/>
          <w:cols w:num="2" w:space="720"/>
          <w:docGrid w:linePitch="360"/>
        </w:sectPr>
      </w:pPr>
    </w:p>
    <w:p w:rsidR="00B1112B" w:rsidRDefault="00B1112B" w:rsidP="00734B9B">
      <w:pPr>
        <w:pStyle w:val="BodyText"/>
        <w:jc w:val="center"/>
        <w:outlineLvl w:val="0"/>
        <w:rPr>
          <w:b/>
          <w:sz w:val="28"/>
          <w:szCs w:val="28"/>
        </w:rPr>
      </w:pPr>
      <w:r>
        <w:rPr>
          <w:b/>
          <w:sz w:val="28"/>
          <w:szCs w:val="28"/>
        </w:rPr>
        <w:lastRenderedPageBreak/>
        <w:drawing>
          <wp:inline distT="0" distB="0" distL="0" distR="0">
            <wp:extent cx="4804427" cy="6677025"/>
            <wp:effectExtent l="0" t="2858" r="0" b="0"/>
            <wp:docPr id="9" name="Picture 9" descr="C:\Users\Admin\Pictures\Calendar Sep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lendar Sept0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5" b="5654"/>
                    <a:stretch/>
                  </pic:blipFill>
                  <pic:spPr bwMode="auto">
                    <a:xfrm rot="5400000">
                      <a:off x="0" y="0"/>
                      <a:ext cx="4809698" cy="6684351"/>
                    </a:xfrm>
                    <a:prstGeom prst="rect">
                      <a:avLst/>
                    </a:prstGeom>
                    <a:noFill/>
                    <a:ln>
                      <a:noFill/>
                    </a:ln>
                    <a:extLst>
                      <a:ext uri="{53640926-AAD7-44D8-BBD7-CCE9431645EC}">
                        <a14:shadowObscured xmlns:a14="http://schemas.microsoft.com/office/drawing/2010/main"/>
                      </a:ext>
                    </a:extLst>
                  </pic:spPr>
                </pic:pic>
              </a:graphicData>
            </a:graphic>
          </wp:inline>
        </w:drawing>
      </w:r>
    </w:p>
    <w:p w:rsidR="00734B9B" w:rsidRDefault="00734B9B" w:rsidP="00734B9B">
      <w:pPr>
        <w:pStyle w:val="BodyText"/>
        <w:jc w:val="center"/>
        <w:outlineLvl w:val="0"/>
        <w:rPr>
          <w:b/>
          <w:sz w:val="28"/>
          <w:szCs w:val="28"/>
        </w:rPr>
      </w:pPr>
    </w:p>
    <w:p w:rsidR="00734B9B" w:rsidRDefault="00734B9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B1112B" w:rsidRDefault="00B1112B" w:rsidP="00734B9B">
      <w:pPr>
        <w:pStyle w:val="BodyText"/>
        <w:jc w:val="center"/>
        <w:outlineLvl w:val="0"/>
        <w:rPr>
          <w:b/>
          <w:sz w:val="28"/>
          <w:szCs w:val="28"/>
        </w:rPr>
      </w:pPr>
    </w:p>
    <w:p w:rsidR="00734B9B" w:rsidRDefault="00B1112B" w:rsidP="00734B9B">
      <w:pPr>
        <w:pStyle w:val="BodyText"/>
        <w:jc w:val="center"/>
        <w:outlineLvl w:val="0"/>
        <w:rPr>
          <w:b/>
          <w:sz w:val="28"/>
          <w:szCs w:val="28"/>
        </w:rPr>
      </w:pPr>
      <w:r>
        <w:rPr>
          <w:b/>
          <w:sz w:val="28"/>
          <w:szCs w:val="28"/>
        </w:rPr>
        <w:lastRenderedPageBreak/>
        <w:drawing>
          <wp:inline distT="0" distB="0" distL="0" distR="0">
            <wp:extent cx="5410200" cy="8840823"/>
            <wp:effectExtent l="0" t="0" r="0" b="0"/>
            <wp:docPr id="10" name="Picture 10" descr="C:\Users\Admin\Pictures\Calendar Sep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alendar Sept0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4" t="1" r="-1274" b="54"/>
                    <a:stretch/>
                  </pic:blipFill>
                  <pic:spPr bwMode="auto">
                    <a:xfrm>
                      <a:off x="0" y="0"/>
                      <a:ext cx="5410269" cy="8840935"/>
                    </a:xfrm>
                    <a:prstGeom prst="rect">
                      <a:avLst/>
                    </a:prstGeom>
                    <a:noFill/>
                    <a:ln>
                      <a:noFill/>
                    </a:ln>
                    <a:extLst>
                      <a:ext uri="{53640926-AAD7-44D8-BBD7-CCE9431645EC}">
                        <a14:shadowObscured xmlns:a14="http://schemas.microsoft.com/office/drawing/2010/main"/>
                      </a:ext>
                    </a:extLst>
                  </pic:spPr>
                </pic:pic>
              </a:graphicData>
            </a:graphic>
          </wp:inline>
        </w:drawing>
      </w:r>
    </w:p>
    <w:p w:rsidR="00734B9B" w:rsidRPr="00CA35ED" w:rsidRDefault="00734B9B" w:rsidP="008B0C8E">
      <w:pPr>
        <w:pStyle w:val="NoSpacing"/>
        <w:rPr>
          <w:rFonts w:ascii="Times New Roman" w:hAnsi="Times New Roman" w:cs="Times New Roman"/>
          <w:i/>
          <w:sz w:val="24"/>
          <w:szCs w:val="24"/>
        </w:rPr>
      </w:pPr>
    </w:p>
    <w:sectPr w:rsidR="00734B9B" w:rsidRPr="00CA35ED" w:rsidSect="00B1112B">
      <w:pgSz w:w="12240" w:h="15840"/>
      <w:pgMar w:top="720" w:right="72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T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5760"/>
        </w:tabs>
        <w:ind w:left="6192" w:hanging="432"/>
      </w:pPr>
    </w:lvl>
    <w:lvl w:ilvl="1">
      <w:start w:val="1"/>
      <w:numFmt w:val="none"/>
      <w:pStyle w:val="Heading2"/>
      <w:suff w:val="nothing"/>
      <w:lvlText w:val=""/>
      <w:lvlJc w:val="left"/>
      <w:pPr>
        <w:tabs>
          <w:tab w:val="num" w:pos="5760"/>
        </w:tabs>
        <w:ind w:left="6336" w:hanging="576"/>
      </w:pPr>
    </w:lvl>
    <w:lvl w:ilvl="2">
      <w:start w:val="1"/>
      <w:numFmt w:val="none"/>
      <w:pStyle w:val="Heading3"/>
      <w:suff w:val="nothing"/>
      <w:lvlText w:val=""/>
      <w:lvlJc w:val="left"/>
      <w:pPr>
        <w:tabs>
          <w:tab w:val="num" w:pos="5760"/>
        </w:tabs>
        <w:ind w:left="6480" w:hanging="720"/>
      </w:pPr>
    </w:lvl>
    <w:lvl w:ilvl="3">
      <w:start w:val="1"/>
      <w:numFmt w:val="none"/>
      <w:pStyle w:val="Heading4"/>
      <w:suff w:val="nothing"/>
      <w:lvlText w:val=""/>
      <w:lvlJc w:val="left"/>
      <w:pPr>
        <w:tabs>
          <w:tab w:val="num" w:pos="5760"/>
        </w:tabs>
        <w:ind w:left="6624" w:hanging="864"/>
      </w:pPr>
    </w:lvl>
    <w:lvl w:ilvl="4">
      <w:start w:val="1"/>
      <w:numFmt w:val="none"/>
      <w:pStyle w:val="Heading5"/>
      <w:suff w:val="nothing"/>
      <w:lvlText w:val=""/>
      <w:lvlJc w:val="left"/>
      <w:pPr>
        <w:tabs>
          <w:tab w:val="num" w:pos="5760"/>
        </w:tabs>
        <w:ind w:left="6768" w:hanging="1008"/>
      </w:pPr>
    </w:lvl>
    <w:lvl w:ilvl="5">
      <w:start w:val="1"/>
      <w:numFmt w:val="none"/>
      <w:pStyle w:val="Heading6"/>
      <w:suff w:val="nothing"/>
      <w:lvlText w:val=""/>
      <w:lvlJc w:val="left"/>
      <w:pPr>
        <w:tabs>
          <w:tab w:val="num" w:pos="5760"/>
        </w:tabs>
        <w:ind w:left="6912" w:hanging="1152"/>
      </w:pPr>
    </w:lvl>
    <w:lvl w:ilvl="6">
      <w:start w:val="1"/>
      <w:numFmt w:val="none"/>
      <w:pStyle w:val="Heading7"/>
      <w:suff w:val="nothing"/>
      <w:lvlText w:val=""/>
      <w:lvlJc w:val="left"/>
      <w:pPr>
        <w:tabs>
          <w:tab w:val="num" w:pos="5760"/>
        </w:tabs>
        <w:ind w:left="7056" w:hanging="1296"/>
      </w:pPr>
    </w:lvl>
    <w:lvl w:ilvl="7">
      <w:start w:val="1"/>
      <w:numFmt w:val="none"/>
      <w:pStyle w:val="Heading8"/>
      <w:suff w:val="nothing"/>
      <w:lvlText w:val=""/>
      <w:lvlJc w:val="left"/>
      <w:pPr>
        <w:tabs>
          <w:tab w:val="num" w:pos="5760"/>
        </w:tabs>
        <w:ind w:left="7200" w:hanging="1440"/>
      </w:pPr>
    </w:lvl>
    <w:lvl w:ilvl="8">
      <w:start w:val="1"/>
      <w:numFmt w:val="none"/>
      <w:pStyle w:val="Heading9"/>
      <w:suff w:val="nothing"/>
      <w:lvlText w:val=""/>
      <w:lvlJc w:val="left"/>
      <w:pPr>
        <w:tabs>
          <w:tab w:val="num" w:pos="5760"/>
        </w:tabs>
        <w:ind w:left="7344" w:hanging="1584"/>
      </w:pPr>
    </w:lvl>
  </w:abstractNum>
  <w:abstractNum w:abstractNumId="1">
    <w:nsid w:val="51C94F40"/>
    <w:multiLevelType w:val="hybridMultilevel"/>
    <w:tmpl w:val="634487A4"/>
    <w:lvl w:ilvl="0" w:tplc="21AC3A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8E3"/>
    <w:rsid w:val="00606591"/>
    <w:rsid w:val="00734B9B"/>
    <w:rsid w:val="008B0C8E"/>
    <w:rsid w:val="00976BFB"/>
    <w:rsid w:val="00B1112B"/>
    <w:rsid w:val="00CA35ED"/>
    <w:rsid w:val="00E25F2B"/>
    <w:rsid w:val="00EB059E"/>
    <w:rsid w:val="00F9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28E3"/>
    <w:pPr>
      <w:numPr>
        <w:numId w:val="1"/>
      </w:numPr>
      <w:suppressAutoHyphens/>
      <w:spacing w:before="480" w:after="0" w:line="240" w:lineRule="auto"/>
      <w:outlineLvl w:val="0"/>
    </w:pPr>
    <w:rPr>
      <w:rFonts w:ascii="Arial" w:eastAsia="Times New Roman" w:hAnsi="Arial" w:cs="Times New Roman"/>
      <w:b/>
      <w:bCs/>
      <w:sz w:val="28"/>
      <w:szCs w:val="28"/>
      <w:lang w:eastAsia="ar-SA"/>
    </w:rPr>
  </w:style>
  <w:style w:type="paragraph" w:styleId="Heading2">
    <w:name w:val="heading 2"/>
    <w:basedOn w:val="Normal"/>
    <w:next w:val="Normal"/>
    <w:link w:val="Heading2Char"/>
    <w:qFormat/>
    <w:rsid w:val="00F928E3"/>
    <w:pPr>
      <w:numPr>
        <w:ilvl w:val="1"/>
        <w:numId w:val="1"/>
      </w:numPr>
      <w:suppressAutoHyphens/>
      <w:spacing w:before="200" w:after="0" w:line="240" w:lineRule="auto"/>
      <w:outlineLvl w:val="1"/>
    </w:pPr>
    <w:rPr>
      <w:rFonts w:ascii="Arial" w:eastAsia="Times New Roman" w:hAnsi="Arial" w:cs="Times New Roman"/>
      <w:b/>
      <w:bCs/>
      <w:sz w:val="26"/>
      <w:szCs w:val="26"/>
      <w:lang w:eastAsia="ar-SA"/>
    </w:rPr>
  </w:style>
  <w:style w:type="paragraph" w:styleId="Heading3">
    <w:name w:val="heading 3"/>
    <w:basedOn w:val="Normal"/>
    <w:next w:val="Normal"/>
    <w:link w:val="Heading3Char"/>
    <w:qFormat/>
    <w:rsid w:val="00F928E3"/>
    <w:pPr>
      <w:numPr>
        <w:ilvl w:val="2"/>
        <w:numId w:val="1"/>
      </w:numPr>
      <w:suppressAutoHyphens/>
      <w:spacing w:before="200" w:after="0" w:line="264" w:lineRule="auto"/>
      <w:outlineLvl w:val="2"/>
    </w:pPr>
    <w:rPr>
      <w:rFonts w:ascii="Arial" w:eastAsia="Times New Roman" w:hAnsi="Arial" w:cs="Times New Roman"/>
      <w:b/>
      <w:bCs/>
      <w:sz w:val="20"/>
      <w:szCs w:val="20"/>
      <w:lang w:eastAsia="ar-SA"/>
    </w:rPr>
  </w:style>
  <w:style w:type="paragraph" w:styleId="Heading4">
    <w:name w:val="heading 4"/>
    <w:basedOn w:val="Normal"/>
    <w:next w:val="Normal"/>
    <w:link w:val="Heading4Char"/>
    <w:qFormat/>
    <w:rsid w:val="00F928E3"/>
    <w:pPr>
      <w:numPr>
        <w:ilvl w:val="3"/>
        <w:numId w:val="1"/>
      </w:numPr>
      <w:suppressAutoHyphens/>
      <w:spacing w:before="200" w:after="0" w:line="240" w:lineRule="auto"/>
      <w:outlineLvl w:val="3"/>
    </w:pPr>
    <w:rPr>
      <w:rFonts w:ascii="Arial" w:eastAsia="Times New Roman" w:hAnsi="Arial" w:cs="Times New Roman"/>
      <w:b/>
      <w:bCs/>
      <w:i/>
      <w:iCs/>
      <w:sz w:val="20"/>
      <w:szCs w:val="20"/>
      <w:lang w:eastAsia="ar-SA"/>
    </w:rPr>
  </w:style>
  <w:style w:type="paragraph" w:styleId="Heading5">
    <w:name w:val="heading 5"/>
    <w:basedOn w:val="Normal"/>
    <w:next w:val="Normal"/>
    <w:link w:val="Heading5Char"/>
    <w:qFormat/>
    <w:rsid w:val="00F928E3"/>
    <w:pPr>
      <w:numPr>
        <w:ilvl w:val="4"/>
        <w:numId w:val="1"/>
      </w:numPr>
      <w:suppressAutoHyphens/>
      <w:spacing w:before="200" w:after="0" w:line="240" w:lineRule="auto"/>
      <w:outlineLvl w:val="4"/>
    </w:pPr>
    <w:rPr>
      <w:rFonts w:ascii="Arial" w:eastAsia="Times New Roman" w:hAnsi="Arial" w:cs="Times New Roman"/>
      <w:b/>
      <w:bCs/>
      <w:color w:val="7F7F7F"/>
      <w:sz w:val="20"/>
      <w:szCs w:val="20"/>
      <w:lang w:eastAsia="ar-SA"/>
    </w:rPr>
  </w:style>
  <w:style w:type="paragraph" w:styleId="Heading6">
    <w:name w:val="heading 6"/>
    <w:basedOn w:val="Normal"/>
    <w:next w:val="Normal"/>
    <w:link w:val="Heading6Char"/>
    <w:qFormat/>
    <w:rsid w:val="00F928E3"/>
    <w:pPr>
      <w:numPr>
        <w:ilvl w:val="5"/>
        <w:numId w:val="1"/>
      </w:numPr>
      <w:suppressAutoHyphens/>
      <w:spacing w:after="0" w:line="264" w:lineRule="auto"/>
      <w:outlineLvl w:val="5"/>
    </w:pPr>
    <w:rPr>
      <w:rFonts w:ascii="Arial" w:eastAsia="Times New Roman" w:hAnsi="Arial" w:cs="Times New Roman"/>
      <w:b/>
      <w:bCs/>
      <w:i/>
      <w:iCs/>
      <w:color w:val="7F7F7F"/>
      <w:sz w:val="20"/>
      <w:szCs w:val="20"/>
      <w:lang w:eastAsia="ar-SA"/>
    </w:rPr>
  </w:style>
  <w:style w:type="paragraph" w:styleId="Heading7">
    <w:name w:val="heading 7"/>
    <w:basedOn w:val="Normal"/>
    <w:next w:val="Normal"/>
    <w:link w:val="Heading7Char"/>
    <w:qFormat/>
    <w:rsid w:val="00F928E3"/>
    <w:pPr>
      <w:numPr>
        <w:ilvl w:val="6"/>
        <w:numId w:val="1"/>
      </w:numPr>
      <w:suppressAutoHyphens/>
      <w:spacing w:after="0" w:line="240" w:lineRule="auto"/>
      <w:outlineLvl w:val="6"/>
    </w:pPr>
    <w:rPr>
      <w:rFonts w:ascii="Arial" w:eastAsia="Times New Roman" w:hAnsi="Arial" w:cs="Times New Roman"/>
      <w:i/>
      <w:iCs/>
      <w:sz w:val="20"/>
      <w:szCs w:val="20"/>
      <w:lang w:eastAsia="ar-SA"/>
    </w:rPr>
  </w:style>
  <w:style w:type="paragraph" w:styleId="Heading8">
    <w:name w:val="heading 8"/>
    <w:basedOn w:val="Normal"/>
    <w:next w:val="Normal"/>
    <w:link w:val="Heading8Char"/>
    <w:qFormat/>
    <w:rsid w:val="00F928E3"/>
    <w:pPr>
      <w:numPr>
        <w:ilvl w:val="7"/>
        <w:numId w:val="1"/>
      </w:numPr>
      <w:suppressAutoHyphens/>
      <w:spacing w:after="0" w:line="240" w:lineRule="auto"/>
      <w:outlineLvl w:val="7"/>
    </w:pPr>
    <w:rPr>
      <w:rFonts w:ascii="Arial" w:eastAsia="Times New Roman" w:hAnsi="Arial" w:cs="Times New Roman"/>
      <w:sz w:val="20"/>
      <w:szCs w:val="20"/>
      <w:lang w:eastAsia="ar-SA"/>
    </w:rPr>
  </w:style>
  <w:style w:type="paragraph" w:styleId="Heading9">
    <w:name w:val="heading 9"/>
    <w:basedOn w:val="Normal"/>
    <w:next w:val="Normal"/>
    <w:link w:val="Heading9Char"/>
    <w:qFormat/>
    <w:rsid w:val="00F928E3"/>
    <w:pPr>
      <w:numPr>
        <w:ilvl w:val="8"/>
        <w:numId w:val="1"/>
      </w:numPr>
      <w:suppressAutoHyphens/>
      <w:spacing w:after="0" w:line="240" w:lineRule="auto"/>
      <w:outlineLvl w:val="8"/>
    </w:pPr>
    <w:rPr>
      <w:rFonts w:ascii="Arial" w:eastAsia="Times New Roman" w:hAnsi="Arial" w:cs="Times New Roman"/>
      <w:i/>
      <w:iCs/>
      <w:spacing w:val="5"/>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E3"/>
    <w:rPr>
      <w:rFonts w:ascii="Tahoma" w:hAnsi="Tahoma" w:cs="Tahoma"/>
      <w:sz w:val="16"/>
      <w:szCs w:val="16"/>
    </w:rPr>
  </w:style>
  <w:style w:type="paragraph" w:styleId="NoSpacing">
    <w:name w:val="No Spacing"/>
    <w:uiPriority w:val="1"/>
    <w:qFormat/>
    <w:rsid w:val="00F928E3"/>
    <w:pPr>
      <w:spacing w:after="0" w:line="240" w:lineRule="auto"/>
    </w:pPr>
  </w:style>
  <w:style w:type="character" w:customStyle="1" w:styleId="Heading1Char">
    <w:name w:val="Heading 1 Char"/>
    <w:basedOn w:val="DefaultParagraphFont"/>
    <w:link w:val="Heading1"/>
    <w:rsid w:val="00F928E3"/>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F928E3"/>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F928E3"/>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F928E3"/>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F928E3"/>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F928E3"/>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F928E3"/>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F928E3"/>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F928E3"/>
    <w:rPr>
      <w:rFonts w:ascii="Arial" w:eastAsia="Times New Roman" w:hAnsi="Arial" w:cs="Times New Roman"/>
      <w:i/>
      <w:iCs/>
      <w:spacing w:val="5"/>
      <w:sz w:val="20"/>
      <w:szCs w:val="20"/>
      <w:lang w:eastAsia="ar-SA"/>
    </w:rPr>
  </w:style>
  <w:style w:type="character" w:styleId="Strong">
    <w:name w:val="Strong"/>
    <w:basedOn w:val="DefaultParagraphFont"/>
    <w:uiPriority w:val="22"/>
    <w:qFormat/>
    <w:rsid w:val="00734B9B"/>
    <w:rPr>
      <w:b/>
      <w:bCs/>
    </w:rPr>
  </w:style>
  <w:style w:type="paragraph" w:styleId="BodyText">
    <w:name w:val="Body Text"/>
    <w:basedOn w:val="Normal"/>
    <w:link w:val="BodyTextChar"/>
    <w:rsid w:val="00734B9B"/>
    <w:pPr>
      <w:spacing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734B9B"/>
    <w:rPr>
      <w:rFonts w:ascii="Times New Roman" w:eastAsia="Times New Roman" w:hAnsi="Times New Roman" w:cs="Times New Roman"/>
      <w:noProof/>
      <w:sz w:val="24"/>
      <w:szCs w:val="20"/>
    </w:rPr>
  </w:style>
  <w:style w:type="character" w:styleId="Hyperlink">
    <w:name w:val="Hyperlink"/>
    <w:basedOn w:val="DefaultParagraphFont"/>
    <w:rsid w:val="00734B9B"/>
    <w:rPr>
      <w:color w:val="0000FF"/>
      <w:u w:val="single"/>
    </w:rPr>
  </w:style>
  <w:style w:type="character" w:customStyle="1" w:styleId="apple-converted-space">
    <w:name w:val="apple-converted-space"/>
    <w:basedOn w:val="DefaultParagraphFont"/>
    <w:rsid w:val="00734B9B"/>
  </w:style>
  <w:style w:type="paragraph" w:customStyle="1" w:styleId="yiv7304740823msonormal">
    <w:name w:val="yiv7304740823msonormal"/>
    <w:basedOn w:val="Normal"/>
    <w:rsid w:val="00734B9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28E3"/>
    <w:pPr>
      <w:numPr>
        <w:numId w:val="1"/>
      </w:numPr>
      <w:suppressAutoHyphens/>
      <w:spacing w:before="480" w:after="0" w:line="240" w:lineRule="auto"/>
      <w:outlineLvl w:val="0"/>
    </w:pPr>
    <w:rPr>
      <w:rFonts w:ascii="Arial" w:eastAsia="Times New Roman" w:hAnsi="Arial" w:cs="Times New Roman"/>
      <w:b/>
      <w:bCs/>
      <w:sz w:val="28"/>
      <w:szCs w:val="28"/>
      <w:lang w:eastAsia="ar-SA"/>
    </w:rPr>
  </w:style>
  <w:style w:type="paragraph" w:styleId="Heading2">
    <w:name w:val="heading 2"/>
    <w:basedOn w:val="Normal"/>
    <w:next w:val="Normal"/>
    <w:link w:val="Heading2Char"/>
    <w:qFormat/>
    <w:rsid w:val="00F928E3"/>
    <w:pPr>
      <w:numPr>
        <w:ilvl w:val="1"/>
        <w:numId w:val="1"/>
      </w:numPr>
      <w:suppressAutoHyphens/>
      <w:spacing w:before="200" w:after="0" w:line="240" w:lineRule="auto"/>
      <w:outlineLvl w:val="1"/>
    </w:pPr>
    <w:rPr>
      <w:rFonts w:ascii="Arial" w:eastAsia="Times New Roman" w:hAnsi="Arial" w:cs="Times New Roman"/>
      <w:b/>
      <w:bCs/>
      <w:sz w:val="26"/>
      <w:szCs w:val="26"/>
      <w:lang w:eastAsia="ar-SA"/>
    </w:rPr>
  </w:style>
  <w:style w:type="paragraph" w:styleId="Heading3">
    <w:name w:val="heading 3"/>
    <w:basedOn w:val="Normal"/>
    <w:next w:val="Normal"/>
    <w:link w:val="Heading3Char"/>
    <w:qFormat/>
    <w:rsid w:val="00F928E3"/>
    <w:pPr>
      <w:numPr>
        <w:ilvl w:val="2"/>
        <w:numId w:val="1"/>
      </w:numPr>
      <w:suppressAutoHyphens/>
      <w:spacing w:before="200" w:after="0" w:line="264" w:lineRule="auto"/>
      <w:outlineLvl w:val="2"/>
    </w:pPr>
    <w:rPr>
      <w:rFonts w:ascii="Arial" w:eastAsia="Times New Roman" w:hAnsi="Arial" w:cs="Times New Roman"/>
      <w:b/>
      <w:bCs/>
      <w:sz w:val="20"/>
      <w:szCs w:val="20"/>
      <w:lang w:eastAsia="ar-SA"/>
    </w:rPr>
  </w:style>
  <w:style w:type="paragraph" w:styleId="Heading4">
    <w:name w:val="heading 4"/>
    <w:basedOn w:val="Normal"/>
    <w:next w:val="Normal"/>
    <w:link w:val="Heading4Char"/>
    <w:qFormat/>
    <w:rsid w:val="00F928E3"/>
    <w:pPr>
      <w:numPr>
        <w:ilvl w:val="3"/>
        <w:numId w:val="1"/>
      </w:numPr>
      <w:suppressAutoHyphens/>
      <w:spacing w:before="200" w:after="0" w:line="240" w:lineRule="auto"/>
      <w:outlineLvl w:val="3"/>
    </w:pPr>
    <w:rPr>
      <w:rFonts w:ascii="Arial" w:eastAsia="Times New Roman" w:hAnsi="Arial" w:cs="Times New Roman"/>
      <w:b/>
      <w:bCs/>
      <w:i/>
      <w:iCs/>
      <w:sz w:val="20"/>
      <w:szCs w:val="20"/>
      <w:lang w:eastAsia="ar-SA"/>
    </w:rPr>
  </w:style>
  <w:style w:type="paragraph" w:styleId="Heading5">
    <w:name w:val="heading 5"/>
    <w:basedOn w:val="Normal"/>
    <w:next w:val="Normal"/>
    <w:link w:val="Heading5Char"/>
    <w:qFormat/>
    <w:rsid w:val="00F928E3"/>
    <w:pPr>
      <w:numPr>
        <w:ilvl w:val="4"/>
        <w:numId w:val="1"/>
      </w:numPr>
      <w:suppressAutoHyphens/>
      <w:spacing w:before="200" w:after="0" w:line="240" w:lineRule="auto"/>
      <w:outlineLvl w:val="4"/>
    </w:pPr>
    <w:rPr>
      <w:rFonts w:ascii="Arial" w:eastAsia="Times New Roman" w:hAnsi="Arial" w:cs="Times New Roman"/>
      <w:b/>
      <w:bCs/>
      <w:color w:val="7F7F7F"/>
      <w:sz w:val="20"/>
      <w:szCs w:val="20"/>
      <w:lang w:eastAsia="ar-SA"/>
    </w:rPr>
  </w:style>
  <w:style w:type="paragraph" w:styleId="Heading6">
    <w:name w:val="heading 6"/>
    <w:basedOn w:val="Normal"/>
    <w:next w:val="Normal"/>
    <w:link w:val="Heading6Char"/>
    <w:qFormat/>
    <w:rsid w:val="00F928E3"/>
    <w:pPr>
      <w:numPr>
        <w:ilvl w:val="5"/>
        <w:numId w:val="1"/>
      </w:numPr>
      <w:suppressAutoHyphens/>
      <w:spacing w:after="0" w:line="264" w:lineRule="auto"/>
      <w:outlineLvl w:val="5"/>
    </w:pPr>
    <w:rPr>
      <w:rFonts w:ascii="Arial" w:eastAsia="Times New Roman" w:hAnsi="Arial" w:cs="Times New Roman"/>
      <w:b/>
      <w:bCs/>
      <w:i/>
      <w:iCs/>
      <w:color w:val="7F7F7F"/>
      <w:sz w:val="20"/>
      <w:szCs w:val="20"/>
      <w:lang w:eastAsia="ar-SA"/>
    </w:rPr>
  </w:style>
  <w:style w:type="paragraph" w:styleId="Heading7">
    <w:name w:val="heading 7"/>
    <w:basedOn w:val="Normal"/>
    <w:next w:val="Normal"/>
    <w:link w:val="Heading7Char"/>
    <w:qFormat/>
    <w:rsid w:val="00F928E3"/>
    <w:pPr>
      <w:numPr>
        <w:ilvl w:val="6"/>
        <w:numId w:val="1"/>
      </w:numPr>
      <w:suppressAutoHyphens/>
      <w:spacing w:after="0" w:line="240" w:lineRule="auto"/>
      <w:outlineLvl w:val="6"/>
    </w:pPr>
    <w:rPr>
      <w:rFonts w:ascii="Arial" w:eastAsia="Times New Roman" w:hAnsi="Arial" w:cs="Times New Roman"/>
      <w:i/>
      <w:iCs/>
      <w:sz w:val="20"/>
      <w:szCs w:val="20"/>
      <w:lang w:eastAsia="ar-SA"/>
    </w:rPr>
  </w:style>
  <w:style w:type="paragraph" w:styleId="Heading8">
    <w:name w:val="heading 8"/>
    <w:basedOn w:val="Normal"/>
    <w:next w:val="Normal"/>
    <w:link w:val="Heading8Char"/>
    <w:qFormat/>
    <w:rsid w:val="00F928E3"/>
    <w:pPr>
      <w:numPr>
        <w:ilvl w:val="7"/>
        <w:numId w:val="1"/>
      </w:numPr>
      <w:suppressAutoHyphens/>
      <w:spacing w:after="0" w:line="240" w:lineRule="auto"/>
      <w:outlineLvl w:val="7"/>
    </w:pPr>
    <w:rPr>
      <w:rFonts w:ascii="Arial" w:eastAsia="Times New Roman" w:hAnsi="Arial" w:cs="Times New Roman"/>
      <w:sz w:val="20"/>
      <w:szCs w:val="20"/>
      <w:lang w:eastAsia="ar-SA"/>
    </w:rPr>
  </w:style>
  <w:style w:type="paragraph" w:styleId="Heading9">
    <w:name w:val="heading 9"/>
    <w:basedOn w:val="Normal"/>
    <w:next w:val="Normal"/>
    <w:link w:val="Heading9Char"/>
    <w:qFormat/>
    <w:rsid w:val="00F928E3"/>
    <w:pPr>
      <w:numPr>
        <w:ilvl w:val="8"/>
        <w:numId w:val="1"/>
      </w:numPr>
      <w:suppressAutoHyphens/>
      <w:spacing w:after="0" w:line="240" w:lineRule="auto"/>
      <w:outlineLvl w:val="8"/>
    </w:pPr>
    <w:rPr>
      <w:rFonts w:ascii="Arial" w:eastAsia="Times New Roman" w:hAnsi="Arial" w:cs="Times New Roman"/>
      <w:i/>
      <w:iCs/>
      <w:spacing w:val="5"/>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E3"/>
    <w:rPr>
      <w:rFonts w:ascii="Tahoma" w:hAnsi="Tahoma" w:cs="Tahoma"/>
      <w:sz w:val="16"/>
      <w:szCs w:val="16"/>
    </w:rPr>
  </w:style>
  <w:style w:type="paragraph" w:styleId="NoSpacing">
    <w:name w:val="No Spacing"/>
    <w:uiPriority w:val="1"/>
    <w:qFormat/>
    <w:rsid w:val="00F928E3"/>
    <w:pPr>
      <w:spacing w:after="0" w:line="240" w:lineRule="auto"/>
    </w:pPr>
  </w:style>
  <w:style w:type="character" w:customStyle="1" w:styleId="Heading1Char">
    <w:name w:val="Heading 1 Char"/>
    <w:basedOn w:val="DefaultParagraphFont"/>
    <w:link w:val="Heading1"/>
    <w:rsid w:val="00F928E3"/>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F928E3"/>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F928E3"/>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F928E3"/>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F928E3"/>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F928E3"/>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F928E3"/>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F928E3"/>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F928E3"/>
    <w:rPr>
      <w:rFonts w:ascii="Arial" w:eastAsia="Times New Roman" w:hAnsi="Arial" w:cs="Times New Roman"/>
      <w:i/>
      <w:iCs/>
      <w:spacing w:val="5"/>
      <w:sz w:val="20"/>
      <w:szCs w:val="20"/>
      <w:lang w:eastAsia="ar-SA"/>
    </w:rPr>
  </w:style>
  <w:style w:type="character" w:styleId="Strong">
    <w:name w:val="Strong"/>
    <w:basedOn w:val="DefaultParagraphFont"/>
    <w:uiPriority w:val="22"/>
    <w:qFormat/>
    <w:rsid w:val="00734B9B"/>
    <w:rPr>
      <w:b/>
      <w:bCs/>
    </w:rPr>
  </w:style>
  <w:style w:type="paragraph" w:styleId="BodyText">
    <w:name w:val="Body Text"/>
    <w:basedOn w:val="Normal"/>
    <w:link w:val="BodyTextChar"/>
    <w:rsid w:val="00734B9B"/>
    <w:pPr>
      <w:spacing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734B9B"/>
    <w:rPr>
      <w:rFonts w:ascii="Times New Roman" w:eastAsia="Times New Roman" w:hAnsi="Times New Roman" w:cs="Times New Roman"/>
      <w:noProof/>
      <w:sz w:val="24"/>
      <w:szCs w:val="20"/>
    </w:rPr>
  </w:style>
  <w:style w:type="character" w:styleId="Hyperlink">
    <w:name w:val="Hyperlink"/>
    <w:basedOn w:val="DefaultParagraphFont"/>
    <w:rsid w:val="00734B9B"/>
    <w:rPr>
      <w:color w:val="0000FF"/>
      <w:u w:val="single"/>
    </w:rPr>
  </w:style>
  <w:style w:type="character" w:customStyle="1" w:styleId="apple-converted-space">
    <w:name w:val="apple-converted-space"/>
    <w:basedOn w:val="DefaultParagraphFont"/>
    <w:rsid w:val="00734B9B"/>
  </w:style>
  <w:style w:type="paragraph" w:customStyle="1" w:styleId="yiv7304740823msonormal">
    <w:name w:val="yiv7304740823msonormal"/>
    <w:basedOn w:val="Normal"/>
    <w:rsid w:val="00734B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4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vjensen@interfaithmilw.or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sconsinumc.org/connections/conference-news/bishops-corner/soul-food/3560-when-one-suffer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Tim Essig</cp:lastModifiedBy>
  <cp:revision>2</cp:revision>
  <dcterms:created xsi:type="dcterms:W3CDTF">2017-09-01T14:29:00Z</dcterms:created>
  <dcterms:modified xsi:type="dcterms:W3CDTF">2017-09-01T14:29:00Z</dcterms:modified>
</cp:coreProperties>
</file>